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3938F6" w14:textId="1CFEABAF" w:rsidR="00173263" w:rsidRPr="00B84E2E" w:rsidRDefault="00173263" w:rsidP="001C24CA">
      <w:pPr>
        <w:rPr>
          <w:rFonts w:asciiTheme="minorHAnsi" w:hAnsiTheme="minorHAnsi"/>
          <w:b/>
          <w:sz w:val="40"/>
          <w:lang w:val="en-US"/>
        </w:rPr>
      </w:pPr>
      <w:r w:rsidRPr="00B84E2E">
        <w:rPr>
          <w:rFonts w:asciiTheme="minorHAnsi" w:hAnsiTheme="minorHAnsi"/>
          <w:b/>
          <w:sz w:val="40"/>
          <w:lang w:val="en-US"/>
        </w:rPr>
        <w:t>Project description for PhD and post doc projects</w:t>
      </w:r>
    </w:p>
    <w:p w14:paraId="37844900" w14:textId="7CD535E4" w:rsidR="00173263" w:rsidRPr="00B84E2E" w:rsidRDefault="00173263" w:rsidP="00173263">
      <w:pPr>
        <w:rPr>
          <w:rFonts w:ascii="Calibri" w:hAnsi="Calibri"/>
          <w:i/>
          <w:color w:val="7F7F7F"/>
          <w:sz w:val="20"/>
          <w:lang w:val="en-US"/>
        </w:rPr>
      </w:pPr>
      <w:r w:rsidRPr="00B84E2E">
        <w:rPr>
          <w:rFonts w:ascii="Calibri" w:hAnsi="Calibri"/>
          <w:i/>
          <w:color w:val="7F7F7F"/>
          <w:sz w:val="20"/>
          <w:lang w:val="en-US"/>
        </w:rPr>
        <w:t xml:space="preserve">The project description may be </w:t>
      </w:r>
      <w:r w:rsidRPr="009C1981">
        <w:rPr>
          <w:rFonts w:ascii="Calibri" w:hAnsi="Calibri"/>
          <w:b/>
          <w:bCs/>
          <w:i/>
          <w:color w:val="7F7F7F"/>
          <w:sz w:val="20"/>
          <w:u w:val="single"/>
          <w:lang w:val="en-US"/>
        </w:rPr>
        <w:t xml:space="preserve">up to 10 pages with 12-point </w:t>
      </w:r>
      <w:r w:rsidR="00100F92">
        <w:rPr>
          <w:rFonts w:ascii="Calibri" w:hAnsi="Calibri"/>
          <w:b/>
          <w:bCs/>
          <w:i/>
          <w:color w:val="7F7F7F"/>
          <w:sz w:val="20"/>
          <w:u w:val="single"/>
          <w:lang w:val="en-US"/>
        </w:rPr>
        <w:t>text</w:t>
      </w:r>
      <w:r w:rsidR="00CB49D9">
        <w:rPr>
          <w:rFonts w:ascii="Calibri" w:hAnsi="Calibri"/>
          <w:b/>
          <w:bCs/>
          <w:i/>
          <w:color w:val="7F7F7F"/>
          <w:sz w:val="20"/>
          <w:u w:val="single"/>
          <w:lang w:val="en-US"/>
        </w:rPr>
        <w:t xml:space="preserve"> size</w:t>
      </w:r>
      <w:r w:rsidR="00224E3E">
        <w:rPr>
          <w:rFonts w:ascii="Calibri" w:hAnsi="Calibri"/>
          <w:i/>
          <w:color w:val="7F7F7F"/>
          <w:sz w:val="20"/>
          <w:lang w:val="en-US"/>
        </w:rPr>
        <w:t xml:space="preserve">, plus a </w:t>
      </w:r>
      <w:r w:rsidR="00224E3E" w:rsidRPr="009C1981">
        <w:rPr>
          <w:rFonts w:ascii="Calibri" w:hAnsi="Calibri"/>
          <w:i/>
          <w:color w:val="7F7F7F"/>
          <w:sz w:val="20"/>
          <w:u w:val="single"/>
          <w:lang w:val="en-US"/>
        </w:rPr>
        <w:t>reference list of max 1 page</w:t>
      </w:r>
      <w:r w:rsidRPr="00B84E2E">
        <w:rPr>
          <w:rFonts w:ascii="Calibri" w:hAnsi="Calibri"/>
          <w:i/>
          <w:color w:val="7F7F7F"/>
          <w:sz w:val="20"/>
          <w:lang w:val="en-US"/>
        </w:rPr>
        <w:t>. Only state what the template requests – long additional descriptions do not ease the assessment. Text in italics is indicative for the expected content under the respective heading and it should be removed from the project description.</w:t>
      </w:r>
    </w:p>
    <w:p w14:paraId="42A1F340" w14:textId="77777777" w:rsidR="00173263" w:rsidRPr="00B84E2E" w:rsidRDefault="00173263" w:rsidP="00173263">
      <w:pPr>
        <w:rPr>
          <w:rFonts w:ascii="Calibri" w:hAnsi="Calibri"/>
          <w:i/>
          <w:color w:val="7F7F7F"/>
          <w:sz w:val="20"/>
          <w:lang w:val="en-US"/>
        </w:rPr>
      </w:pPr>
    </w:p>
    <w:p w14:paraId="56F13FD7" w14:textId="735B9403" w:rsidR="00173263" w:rsidRPr="00B84E2E" w:rsidRDefault="00173263" w:rsidP="00173263">
      <w:pPr>
        <w:rPr>
          <w:rFonts w:ascii="Calibri" w:hAnsi="Calibri"/>
          <w:i/>
          <w:color w:val="7F7F7F"/>
          <w:sz w:val="20"/>
          <w:lang w:val="en-US"/>
        </w:rPr>
      </w:pPr>
      <w:r w:rsidRPr="00B84E2E">
        <w:rPr>
          <w:rFonts w:ascii="Calibri" w:hAnsi="Calibri"/>
          <w:i/>
          <w:color w:val="7F7F7F"/>
          <w:sz w:val="20"/>
          <w:lang w:val="en-US"/>
        </w:rPr>
        <w:t>Sections 1-3 primarily concern the assessment criterion Potential, sections 4-5 primarily concern the assessment criterion Feasibility, and section 6 primarily concerns the assessment criterion Consortium.</w:t>
      </w:r>
    </w:p>
    <w:p w14:paraId="2313B509" w14:textId="77777777" w:rsidR="00173263" w:rsidRPr="00B84E2E" w:rsidRDefault="00173263" w:rsidP="00F62615">
      <w:pPr>
        <w:rPr>
          <w:rFonts w:asciiTheme="minorHAnsi" w:hAnsiTheme="minorHAnsi"/>
          <w:i/>
          <w:color w:val="7F7F7F" w:themeColor="text1" w:themeTint="80"/>
          <w:sz w:val="20"/>
          <w:lang w:val="en-US"/>
        </w:rPr>
      </w:pPr>
    </w:p>
    <w:p w14:paraId="5043909B" w14:textId="77777777" w:rsidR="00F53A5C" w:rsidRPr="00B84E2E" w:rsidRDefault="00F53A5C" w:rsidP="00B76D10">
      <w:pPr>
        <w:pStyle w:val="Brdtext0"/>
        <w:spacing w:before="0" w:beforeAutospacing="0" w:after="120" w:afterAutospacing="0"/>
        <w:rPr>
          <w:rFonts w:asciiTheme="minorHAnsi" w:hAnsiTheme="minorHAnsi"/>
          <w:lang w:val="en-US"/>
        </w:rPr>
      </w:pPr>
    </w:p>
    <w:p w14:paraId="4B0F669F" w14:textId="761AC36A" w:rsidR="00163067" w:rsidRPr="00B84E2E" w:rsidRDefault="00163067" w:rsidP="00B76D10">
      <w:pPr>
        <w:pStyle w:val="brdtext"/>
        <w:spacing w:after="120"/>
        <w:rPr>
          <w:rFonts w:asciiTheme="minorHAnsi" w:hAnsiTheme="minorHAnsi"/>
          <w:b/>
          <w:sz w:val="22"/>
          <w:lang w:val="en-US"/>
        </w:rPr>
      </w:pPr>
      <w:r w:rsidRPr="00B84E2E">
        <w:rPr>
          <w:rFonts w:asciiTheme="minorHAnsi" w:hAnsiTheme="minorHAnsi"/>
          <w:b/>
          <w:sz w:val="28"/>
          <w:szCs w:val="72"/>
          <w:lang w:val="en-US"/>
        </w:rPr>
        <w:t>Proje</w:t>
      </w:r>
      <w:r w:rsidR="00173263" w:rsidRPr="00B84E2E">
        <w:rPr>
          <w:rFonts w:asciiTheme="minorHAnsi" w:hAnsiTheme="minorHAnsi"/>
          <w:b/>
          <w:sz w:val="28"/>
          <w:szCs w:val="72"/>
          <w:lang w:val="en-US"/>
        </w:rPr>
        <w:t>c</w:t>
      </w:r>
      <w:r w:rsidRPr="00B84E2E">
        <w:rPr>
          <w:rFonts w:asciiTheme="minorHAnsi" w:hAnsiTheme="minorHAnsi"/>
          <w:b/>
          <w:sz w:val="28"/>
          <w:szCs w:val="72"/>
          <w:lang w:val="en-US"/>
        </w:rPr>
        <w:t>t</w:t>
      </w:r>
      <w:r w:rsidR="00173263" w:rsidRPr="00B84E2E">
        <w:rPr>
          <w:rFonts w:asciiTheme="minorHAnsi" w:hAnsiTheme="minorHAnsi"/>
          <w:b/>
          <w:sz w:val="28"/>
          <w:szCs w:val="72"/>
          <w:lang w:val="en-US"/>
        </w:rPr>
        <w:t xml:space="preserve"> </w:t>
      </w:r>
      <w:r w:rsidRPr="00B84E2E">
        <w:rPr>
          <w:rFonts w:asciiTheme="minorHAnsi" w:hAnsiTheme="minorHAnsi"/>
          <w:b/>
          <w:sz w:val="28"/>
          <w:szCs w:val="72"/>
          <w:lang w:val="en-US"/>
        </w:rPr>
        <w:t>tit</w:t>
      </w:r>
      <w:r w:rsidR="00173263" w:rsidRPr="00B84E2E">
        <w:rPr>
          <w:rFonts w:asciiTheme="minorHAnsi" w:hAnsiTheme="minorHAnsi"/>
          <w:b/>
          <w:sz w:val="28"/>
          <w:szCs w:val="72"/>
          <w:lang w:val="en-US"/>
        </w:rPr>
        <w:t>le</w:t>
      </w:r>
    </w:p>
    <w:p w14:paraId="28E0B336" w14:textId="64211BCE" w:rsidR="00B76D10" w:rsidRPr="00B84E2E" w:rsidRDefault="00173263" w:rsidP="00B76D10">
      <w:pPr>
        <w:rPr>
          <w:rFonts w:asciiTheme="minorHAnsi" w:hAnsiTheme="minorHAnsi"/>
          <w:i/>
          <w:color w:val="7F7F7F" w:themeColor="text1" w:themeTint="80"/>
          <w:sz w:val="20"/>
          <w:lang w:val="en-US"/>
        </w:rPr>
      </w:pPr>
      <w:r w:rsidRPr="00B84E2E">
        <w:rPr>
          <w:rFonts w:asciiTheme="minorHAnsi" w:hAnsiTheme="minorHAnsi"/>
          <w:i/>
          <w:color w:val="7F7F7F" w:themeColor="text1" w:themeTint="80"/>
          <w:sz w:val="20"/>
          <w:lang w:val="en-US"/>
        </w:rPr>
        <w:t>Swedish and English</w:t>
      </w:r>
      <w:r w:rsidR="00B76D10" w:rsidRPr="00B84E2E">
        <w:rPr>
          <w:rFonts w:asciiTheme="minorHAnsi" w:hAnsiTheme="minorHAnsi"/>
          <w:i/>
          <w:color w:val="7F7F7F" w:themeColor="text1" w:themeTint="80"/>
          <w:sz w:val="20"/>
          <w:lang w:val="en-US"/>
        </w:rPr>
        <w:t xml:space="preserve">. </w:t>
      </w:r>
    </w:p>
    <w:p w14:paraId="4F47E31A" w14:textId="77777777" w:rsidR="00163067" w:rsidRPr="00B84E2E" w:rsidRDefault="00163067" w:rsidP="00AC0E0B">
      <w:pPr>
        <w:pStyle w:val="Brdtext0"/>
        <w:spacing w:before="0" w:beforeAutospacing="0" w:after="120" w:afterAutospacing="0"/>
        <w:rPr>
          <w:rFonts w:asciiTheme="minorHAnsi" w:hAnsiTheme="minorHAnsi"/>
          <w:lang w:val="en-US"/>
        </w:rPr>
      </w:pPr>
    </w:p>
    <w:p w14:paraId="13E03709" w14:textId="0D0F14B6" w:rsidR="008A2526" w:rsidRPr="00B84E2E" w:rsidRDefault="00675080" w:rsidP="00675080">
      <w:pPr>
        <w:pStyle w:val="Rubrik1"/>
        <w:rPr>
          <w:rFonts w:asciiTheme="minorHAnsi" w:hAnsiTheme="minorHAnsi" w:cs="Times New Roman"/>
          <w:sz w:val="28"/>
          <w:lang w:val="en-US"/>
        </w:rPr>
      </w:pPr>
      <w:r w:rsidRPr="00B84E2E">
        <w:rPr>
          <w:rFonts w:asciiTheme="minorHAnsi" w:hAnsiTheme="minorHAnsi" w:cs="Times New Roman"/>
          <w:sz w:val="28"/>
          <w:lang w:val="en-US"/>
        </w:rPr>
        <w:t xml:space="preserve">1. </w:t>
      </w:r>
      <w:r w:rsidR="00173263" w:rsidRPr="00B84E2E">
        <w:rPr>
          <w:rFonts w:asciiTheme="minorHAnsi" w:hAnsiTheme="minorHAnsi" w:cs="Times New Roman"/>
          <w:sz w:val="28"/>
          <w:lang w:val="en-US"/>
        </w:rPr>
        <w:t>The project´s contribution to a biobased economy</w:t>
      </w:r>
    </w:p>
    <w:p w14:paraId="182A0E4A" w14:textId="77777777" w:rsidR="00173263" w:rsidRPr="00B84E2E" w:rsidRDefault="00173263" w:rsidP="00173263">
      <w:pPr>
        <w:rPr>
          <w:rFonts w:ascii="Calibri" w:hAnsi="Calibri"/>
          <w:i/>
          <w:color w:val="7F7F7F"/>
          <w:sz w:val="20"/>
          <w:lang w:val="en-US"/>
        </w:rPr>
      </w:pPr>
      <w:r w:rsidRPr="00B84E2E">
        <w:rPr>
          <w:rFonts w:ascii="Calibri" w:hAnsi="Calibri"/>
          <w:i/>
          <w:color w:val="7F7F7F"/>
          <w:sz w:val="20"/>
          <w:lang w:val="en-US"/>
        </w:rPr>
        <w:t>Describe how t</w:t>
      </w:r>
      <w:bookmarkStart w:id="0" w:name="_GoBack"/>
      <w:bookmarkEnd w:id="0"/>
      <w:r w:rsidRPr="00B84E2E">
        <w:rPr>
          <w:rFonts w:ascii="Calibri" w:hAnsi="Calibri"/>
          <w:i/>
          <w:color w:val="7F7F7F"/>
          <w:sz w:val="20"/>
          <w:lang w:val="en-US"/>
        </w:rPr>
        <w:t>he project has a potential to contribute to and benefit from the conversion to a biobased economy and the UN sustainable development goals.</w:t>
      </w:r>
    </w:p>
    <w:p w14:paraId="352A3419" w14:textId="77777777" w:rsidR="00D25953" w:rsidRPr="00B84E2E" w:rsidRDefault="00D25953" w:rsidP="00AC0E0B">
      <w:pPr>
        <w:pStyle w:val="Brdtext0"/>
        <w:spacing w:before="0" w:beforeAutospacing="0" w:after="120" w:afterAutospacing="0"/>
        <w:rPr>
          <w:rFonts w:asciiTheme="minorHAnsi" w:hAnsiTheme="minorHAnsi"/>
          <w:lang w:val="en-US"/>
        </w:rPr>
      </w:pPr>
    </w:p>
    <w:p w14:paraId="2F1D750E" w14:textId="4B3F4808" w:rsidR="008A2526" w:rsidRPr="00B84E2E" w:rsidRDefault="00675080" w:rsidP="00675080">
      <w:pPr>
        <w:pStyle w:val="Rubrik1"/>
        <w:rPr>
          <w:rFonts w:asciiTheme="minorHAnsi" w:hAnsiTheme="minorHAnsi" w:cs="Times New Roman"/>
          <w:sz w:val="28"/>
          <w:lang w:val="en-US"/>
        </w:rPr>
      </w:pPr>
      <w:r w:rsidRPr="00B84E2E">
        <w:rPr>
          <w:rFonts w:asciiTheme="minorHAnsi" w:hAnsiTheme="minorHAnsi" w:cs="Times New Roman"/>
          <w:sz w:val="28"/>
          <w:lang w:val="en-US"/>
        </w:rPr>
        <w:t xml:space="preserve">2. </w:t>
      </w:r>
      <w:r w:rsidR="00173263" w:rsidRPr="00B84E2E">
        <w:rPr>
          <w:rFonts w:asciiTheme="minorHAnsi" w:hAnsiTheme="minorHAnsi" w:cs="Times New Roman"/>
          <w:sz w:val="28"/>
          <w:lang w:val="en-US"/>
        </w:rPr>
        <w:t>Purpose and aim</w:t>
      </w:r>
    </w:p>
    <w:p w14:paraId="7E2F5947" w14:textId="3607CF8B" w:rsidR="00173263" w:rsidRPr="00B84E2E" w:rsidRDefault="00173263" w:rsidP="007A0225">
      <w:pPr>
        <w:rPr>
          <w:rFonts w:asciiTheme="minorHAnsi" w:hAnsiTheme="minorHAnsi"/>
          <w:i/>
          <w:color w:val="7F7F7F" w:themeColor="text1" w:themeTint="80"/>
          <w:sz w:val="20"/>
          <w:lang w:val="en-US"/>
        </w:rPr>
      </w:pPr>
      <w:r w:rsidRPr="00B84E2E">
        <w:rPr>
          <w:rFonts w:asciiTheme="minorHAnsi" w:hAnsiTheme="minorHAnsi"/>
          <w:i/>
          <w:color w:val="7F7F7F" w:themeColor="text1" w:themeTint="80"/>
          <w:sz w:val="20"/>
          <w:lang w:val="en-US"/>
        </w:rPr>
        <w:t>Describe how the project contributes to the desired effects of the call.</w:t>
      </w:r>
    </w:p>
    <w:p w14:paraId="47D9AB80" w14:textId="77777777" w:rsidR="007A0225" w:rsidRPr="00B84E2E" w:rsidRDefault="007A0225" w:rsidP="007A0225">
      <w:pPr>
        <w:pStyle w:val="Brdtext0"/>
        <w:spacing w:before="0" w:beforeAutospacing="0" w:after="120" w:afterAutospacing="0"/>
        <w:rPr>
          <w:rFonts w:asciiTheme="minorHAnsi" w:hAnsiTheme="minorHAnsi"/>
          <w:lang w:val="en-US"/>
        </w:rPr>
      </w:pPr>
    </w:p>
    <w:p w14:paraId="2BF25D11" w14:textId="7D385CC0" w:rsidR="00704431" w:rsidRPr="00B84E2E" w:rsidRDefault="00173263" w:rsidP="00704431">
      <w:pPr>
        <w:rPr>
          <w:rFonts w:asciiTheme="minorHAnsi" w:hAnsiTheme="minorHAnsi"/>
          <w:i/>
          <w:color w:val="7F7F7F" w:themeColor="text1" w:themeTint="80"/>
          <w:sz w:val="20"/>
          <w:lang w:val="en-US"/>
        </w:rPr>
      </w:pPr>
      <w:r w:rsidRPr="00B84E2E">
        <w:rPr>
          <w:rFonts w:asciiTheme="minorHAnsi" w:hAnsiTheme="minorHAnsi"/>
          <w:i/>
          <w:color w:val="7F7F7F" w:themeColor="text1" w:themeTint="80"/>
          <w:sz w:val="20"/>
          <w:lang w:val="en-US"/>
        </w:rPr>
        <w:t>Specify how the project relates to State of the Art or existing solutions</w:t>
      </w:r>
      <w:r w:rsidR="00704431" w:rsidRPr="00B84E2E">
        <w:rPr>
          <w:rFonts w:asciiTheme="minorHAnsi" w:hAnsiTheme="minorHAnsi"/>
          <w:i/>
          <w:color w:val="7F7F7F" w:themeColor="text1" w:themeTint="80"/>
          <w:sz w:val="20"/>
          <w:lang w:val="en-US"/>
        </w:rPr>
        <w:t>.</w:t>
      </w:r>
    </w:p>
    <w:p w14:paraId="0BE93264" w14:textId="77777777" w:rsidR="00704431" w:rsidRPr="00B84E2E" w:rsidRDefault="00704431" w:rsidP="00704431">
      <w:pPr>
        <w:pStyle w:val="Brdtext0"/>
        <w:spacing w:before="0" w:beforeAutospacing="0" w:after="120" w:afterAutospacing="0"/>
        <w:rPr>
          <w:rFonts w:asciiTheme="minorHAnsi" w:hAnsiTheme="minorHAnsi"/>
          <w:lang w:val="en-US"/>
        </w:rPr>
      </w:pPr>
    </w:p>
    <w:p w14:paraId="7031E99F" w14:textId="506E0309" w:rsidR="007B6540" w:rsidRPr="00B84E2E" w:rsidRDefault="00675080" w:rsidP="00675080">
      <w:pPr>
        <w:pStyle w:val="Rubrik1"/>
        <w:rPr>
          <w:rFonts w:asciiTheme="minorHAnsi" w:hAnsiTheme="minorHAnsi" w:cs="Times New Roman"/>
          <w:sz w:val="28"/>
          <w:lang w:val="en-US"/>
        </w:rPr>
      </w:pPr>
      <w:r w:rsidRPr="00B84E2E">
        <w:rPr>
          <w:rFonts w:asciiTheme="minorHAnsi" w:hAnsiTheme="minorHAnsi" w:cs="Times New Roman"/>
          <w:sz w:val="28"/>
          <w:lang w:val="en-US"/>
        </w:rPr>
        <w:t xml:space="preserve">3. </w:t>
      </w:r>
      <w:r w:rsidR="00173263" w:rsidRPr="00B84E2E">
        <w:rPr>
          <w:rFonts w:asciiTheme="minorHAnsi" w:hAnsiTheme="minorHAnsi" w:cs="Times New Roman"/>
          <w:sz w:val="28"/>
          <w:lang w:val="en-US"/>
        </w:rPr>
        <w:t>Expected results and effects</w:t>
      </w:r>
    </w:p>
    <w:p w14:paraId="2995E9B7" w14:textId="7CFA96C6" w:rsidR="003D215B" w:rsidRPr="00B84E2E" w:rsidRDefault="003D215B" w:rsidP="00563838">
      <w:pPr>
        <w:rPr>
          <w:rFonts w:asciiTheme="minorHAnsi" w:hAnsiTheme="minorHAnsi"/>
          <w:i/>
          <w:color w:val="7F7F7F" w:themeColor="text1" w:themeTint="80"/>
          <w:sz w:val="20"/>
          <w:lang w:val="en-US"/>
        </w:rPr>
      </w:pPr>
      <w:r w:rsidRPr="00B84E2E">
        <w:rPr>
          <w:rFonts w:asciiTheme="minorHAnsi" w:hAnsiTheme="minorHAnsi"/>
          <w:i/>
          <w:color w:val="7F7F7F" w:themeColor="text1" w:themeTint="80"/>
          <w:sz w:val="20"/>
          <w:lang w:val="en-US"/>
        </w:rPr>
        <w:t>Describe the industrial relevance and the approach's connection to an industrially realistic context.</w:t>
      </w:r>
    </w:p>
    <w:p w14:paraId="4525C8E5" w14:textId="2A7C8AF6" w:rsidR="00A8249F" w:rsidRPr="00B84E2E" w:rsidRDefault="00A8249F" w:rsidP="00AC0E0B">
      <w:pPr>
        <w:pStyle w:val="Brdtext0"/>
        <w:spacing w:before="0" w:beforeAutospacing="0" w:after="120" w:afterAutospacing="0"/>
        <w:rPr>
          <w:rFonts w:asciiTheme="minorHAnsi" w:hAnsiTheme="minorHAnsi"/>
          <w:lang w:val="en-US"/>
        </w:rPr>
      </w:pPr>
    </w:p>
    <w:p w14:paraId="02371630" w14:textId="4792AD52" w:rsidR="003D215B" w:rsidRPr="00B84E2E" w:rsidRDefault="003D215B" w:rsidP="00E36497">
      <w:pPr>
        <w:rPr>
          <w:rFonts w:asciiTheme="minorHAnsi" w:hAnsiTheme="minorHAnsi"/>
          <w:i/>
          <w:color w:val="7F7F7F" w:themeColor="text1" w:themeTint="80"/>
          <w:sz w:val="20"/>
          <w:lang w:val="en-US"/>
        </w:rPr>
      </w:pPr>
      <w:r w:rsidRPr="00B84E2E">
        <w:rPr>
          <w:rFonts w:asciiTheme="minorHAnsi" w:hAnsiTheme="minorHAnsi"/>
          <w:i/>
          <w:color w:val="7F7F7F" w:themeColor="text1" w:themeTint="80"/>
          <w:sz w:val="20"/>
          <w:lang w:val="en-US"/>
        </w:rPr>
        <w:t>Describe how the project contributes to strengthening Swedish competitiveness.</w:t>
      </w:r>
    </w:p>
    <w:p w14:paraId="7A55028B" w14:textId="77777777" w:rsidR="00E36497" w:rsidRPr="00B84E2E" w:rsidRDefault="00E36497" w:rsidP="00E36497">
      <w:pPr>
        <w:pStyle w:val="Brdtext0"/>
        <w:spacing w:before="0" w:beforeAutospacing="0" w:after="120" w:afterAutospacing="0"/>
        <w:rPr>
          <w:rFonts w:asciiTheme="minorHAnsi" w:hAnsiTheme="minorHAnsi"/>
          <w:lang w:val="en-US"/>
        </w:rPr>
      </w:pPr>
    </w:p>
    <w:p w14:paraId="3222A4C2" w14:textId="4AAD8E4E" w:rsidR="003D215B" w:rsidRPr="00B84E2E" w:rsidRDefault="003D215B" w:rsidP="00E36497">
      <w:pPr>
        <w:rPr>
          <w:rFonts w:asciiTheme="minorHAnsi" w:hAnsiTheme="minorHAnsi"/>
          <w:i/>
          <w:color w:val="7F7F7F" w:themeColor="text1" w:themeTint="80"/>
          <w:sz w:val="20"/>
          <w:lang w:val="en-US"/>
        </w:rPr>
      </w:pPr>
      <w:r w:rsidRPr="00B84E2E">
        <w:rPr>
          <w:rFonts w:asciiTheme="minorHAnsi" w:hAnsiTheme="minorHAnsi"/>
          <w:i/>
          <w:color w:val="7F7F7F" w:themeColor="text1" w:themeTint="80"/>
          <w:sz w:val="20"/>
          <w:lang w:val="en-US"/>
        </w:rPr>
        <w:t>Describe the project's scientific level and innovation in relation to the international research front.</w:t>
      </w:r>
    </w:p>
    <w:p w14:paraId="572A6F98" w14:textId="77777777" w:rsidR="00E36497" w:rsidRPr="00B84E2E" w:rsidRDefault="00E36497" w:rsidP="00E36497">
      <w:pPr>
        <w:pStyle w:val="Brdtext0"/>
        <w:spacing w:before="0" w:beforeAutospacing="0" w:after="120" w:afterAutospacing="0"/>
        <w:rPr>
          <w:rFonts w:asciiTheme="minorHAnsi" w:hAnsiTheme="minorHAnsi"/>
          <w:lang w:val="en-US"/>
        </w:rPr>
      </w:pPr>
    </w:p>
    <w:p w14:paraId="69CE3E5E" w14:textId="5E092ED5" w:rsidR="00621E7C" w:rsidRPr="00B84E2E" w:rsidRDefault="00675080" w:rsidP="00675080">
      <w:pPr>
        <w:pStyle w:val="Rubrik1"/>
        <w:rPr>
          <w:rFonts w:asciiTheme="minorHAnsi" w:hAnsiTheme="minorHAnsi" w:cs="Times New Roman"/>
          <w:sz w:val="28"/>
          <w:lang w:val="en-US"/>
        </w:rPr>
      </w:pPr>
      <w:r w:rsidRPr="00B84E2E">
        <w:rPr>
          <w:rFonts w:asciiTheme="minorHAnsi" w:hAnsiTheme="minorHAnsi" w:cs="Times New Roman"/>
          <w:sz w:val="28"/>
          <w:lang w:val="en-US"/>
        </w:rPr>
        <w:t xml:space="preserve">4. </w:t>
      </w:r>
      <w:r w:rsidR="00B32202" w:rsidRPr="00B84E2E">
        <w:rPr>
          <w:rFonts w:asciiTheme="minorHAnsi" w:hAnsiTheme="minorHAnsi" w:cs="Times New Roman"/>
          <w:sz w:val="28"/>
          <w:lang w:val="en-US"/>
        </w:rPr>
        <w:t>Content and implementation</w:t>
      </w:r>
    </w:p>
    <w:p w14:paraId="5E5E8765" w14:textId="5F1D96BC" w:rsidR="00A8249F" w:rsidRPr="00B84E2E" w:rsidRDefault="00A8249F" w:rsidP="00A8249F">
      <w:pPr>
        <w:pStyle w:val="Rubrik2"/>
        <w:rPr>
          <w:lang w:val="en-US"/>
        </w:rPr>
      </w:pPr>
      <w:r w:rsidRPr="00B84E2E">
        <w:rPr>
          <w:lang w:val="en-US"/>
        </w:rPr>
        <w:t xml:space="preserve">4.1 </w:t>
      </w:r>
      <w:r w:rsidR="00B32202" w:rsidRPr="00B84E2E">
        <w:rPr>
          <w:lang w:val="en-US"/>
        </w:rPr>
        <w:t>Approach</w:t>
      </w:r>
    </w:p>
    <w:p w14:paraId="1756EFEA" w14:textId="052421E4" w:rsidR="00B32202" w:rsidRPr="00B84E2E" w:rsidRDefault="00B32202" w:rsidP="00B32202">
      <w:pPr>
        <w:rPr>
          <w:rFonts w:ascii="Calibri" w:hAnsi="Calibri"/>
          <w:i/>
          <w:color w:val="7F7F7F"/>
          <w:sz w:val="20"/>
          <w:lang w:val="en-US"/>
        </w:rPr>
      </w:pPr>
      <w:r w:rsidRPr="00B84E2E">
        <w:rPr>
          <w:rFonts w:ascii="Calibri" w:hAnsi="Calibri"/>
          <w:i/>
          <w:color w:val="7F7F7F"/>
          <w:sz w:val="20"/>
          <w:lang w:val="en-US"/>
        </w:rPr>
        <w:t>Describe equipment and methods for each activity / work package in the project</w:t>
      </w:r>
      <w:r w:rsidR="00C70BB9" w:rsidRPr="00B84E2E">
        <w:rPr>
          <w:rFonts w:ascii="Calibri" w:hAnsi="Calibri"/>
          <w:i/>
          <w:color w:val="7F7F7F"/>
          <w:sz w:val="20"/>
          <w:lang w:val="en-US"/>
        </w:rPr>
        <w:t>, including access to relevant pilot or full-scale processes</w:t>
      </w:r>
      <w:r w:rsidRPr="00B84E2E">
        <w:rPr>
          <w:rFonts w:ascii="Calibri" w:hAnsi="Calibri"/>
          <w:i/>
          <w:color w:val="7F7F7F"/>
          <w:sz w:val="20"/>
          <w:lang w:val="en-US"/>
        </w:rPr>
        <w:t>.</w:t>
      </w:r>
    </w:p>
    <w:p w14:paraId="768D50EE" w14:textId="77777777" w:rsidR="002A4DD3" w:rsidRPr="00B84E2E" w:rsidRDefault="002A4DD3" w:rsidP="002A4DD3">
      <w:pPr>
        <w:pStyle w:val="Brdtext0"/>
        <w:spacing w:before="0" w:beforeAutospacing="0" w:after="120" w:afterAutospacing="0"/>
        <w:rPr>
          <w:rFonts w:asciiTheme="minorHAnsi" w:hAnsiTheme="minorHAnsi"/>
          <w:lang w:val="en-US"/>
        </w:rPr>
      </w:pPr>
    </w:p>
    <w:p w14:paraId="6B7D0BB9" w14:textId="19E959C5" w:rsidR="00A8249F" w:rsidRPr="00B84E2E" w:rsidRDefault="00A8249F" w:rsidP="00A8249F">
      <w:pPr>
        <w:pStyle w:val="Rubrik2"/>
        <w:rPr>
          <w:lang w:val="en-US"/>
        </w:rPr>
      </w:pPr>
      <w:r w:rsidRPr="00B84E2E">
        <w:rPr>
          <w:lang w:val="en-US"/>
        </w:rPr>
        <w:t xml:space="preserve">4.2 </w:t>
      </w:r>
      <w:r w:rsidR="00C70BB9" w:rsidRPr="00B84E2E">
        <w:rPr>
          <w:lang w:val="en-US"/>
        </w:rPr>
        <w:t>Time plan and milestones</w:t>
      </w:r>
    </w:p>
    <w:p w14:paraId="09F28AB3" w14:textId="77777777" w:rsidR="00C70BB9" w:rsidRPr="00B84E2E" w:rsidRDefault="00C70BB9" w:rsidP="00C70BB9">
      <w:pPr>
        <w:rPr>
          <w:rFonts w:ascii="Calibri" w:hAnsi="Calibri"/>
          <w:i/>
          <w:color w:val="7F7F7F"/>
          <w:sz w:val="20"/>
          <w:lang w:val="en-US"/>
        </w:rPr>
      </w:pPr>
      <w:r w:rsidRPr="00B84E2E">
        <w:rPr>
          <w:rFonts w:ascii="Calibri" w:hAnsi="Calibri"/>
          <w:i/>
          <w:color w:val="7F7F7F"/>
          <w:sz w:val="20"/>
          <w:lang w:val="en-US"/>
        </w:rPr>
        <w:t>Fill in a table for each activity / work package</w:t>
      </w:r>
    </w:p>
    <w:tbl>
      <w:tblPr>
        <w:tblStyle w:val="Tabellrutnt1"/>
        <w:tblW w:w="0" w:type="auto"/>
        <w:tblLayout w:type="fixed"/>
        <w:tblLook w:val="04A0" w:firstRow="1" w:lastRow="0" w:firstColumn="1" w:lastColumn="0" w:noHBand="0" w:noVBand="1"/>
      </w:tblPr>
      <w:tblGrid>
        <w:gridCol w:w="2263"/>
        <w:gridCol w:w="6096"/>
      </w:tblGrid>
      <w:tr w:rsidR="00C70BB9" w:rsidRPr="00B84E2E" w14:paraId="2A788B7B" w14:textId="77777777" w:rsidTr="00481969">
        <w:tc>
          <w:tcPr>
            <w:tcW w:w="2263" w:type="dxa"/>
          </w:tcPr>
          <w:p w14:paraId="38BFB5FE" w14:textId="77777777" w:rsidR="00C70BB9" w:rsidRPr="00B84E2E" w:rsidRDefault="00C70BB9" w:rsidP="00481969">
            <w:pPr>
              <w:rPr>
                <w:b/>
                <w:sz w:val="20"/>
                <w:szCs w:val="28"/>
                <w:lang w:val="en-US"/>
              </w:rPr>
            </w:pPr>
            <w:r w:rsidRPr="00B84E2E">
              <w:rPr>
                <w:b/>
                <w:sz w:val="20"/>
                <w:szCs w:val="28"/>
                <w:lang w:val="en-US"/>
              </w:rPr>
              <w:t>Activity / Work package</w:t>
            </w:r>
          </w:p>
        </w:tc>
        <w:tc>
          <w:tcPr>
            <w:tcW w:w="6096" w:type="dxa"/>
          </w:tcPr>
          <w:p w14:paraId="2DB59742" w14:textId="77777777" w:rsidR="00C70BB9" w:rsidRPr="00B84E2E" w:rsidRDefault="00C70BB9" w:rsidP="00481969">
            <w:pPr>
              <w:rPr>
                <w:sz w:val="20"/>
                <w:szCs w:val="28"/>
                <w:lang w:val="en-US"/>
              </w:rPr>
            </w:pPr>
            <w:r w:rsidRPr="00B84E2E">
              <w:rPr>
                <w:sz w:val="20"/>
                <w:szCs w:val="28"/>
                <w:lang w:val="en-US"/>
              </w:rPr>
              <w:t>&lt;Title&gt;</w:t>
            </w:r>
          </w:p>
        </w:tc>
      </w:tr>
      <w:tr w:rsidR="00C70BB9" w:rsidRPr="00B84E2E" w14:paraId="571EBBAA" w14:textId="77777777" w:rsidTr="00481969">
        <w:tc>
          <w:tcPr>
            <w:tcW w:w="2263" w:type="dxa"/>
          </w:tcPr>
          <w:p w14:paraId="6D8BB29D" w14:textId="77777777" w:rsidR="00C70BB9" w:rsidRPr="00B84E2E" w:rsidRDefault="00C70BB9" w:rsidP="00481969">
            <w:pPr>
              <w:rPr>
                <w:b/>
                <w:sz w:val="20"/>
                <w:szCs w:val="28"/>
                <w:lang w:val="en-US"/>
              </w:rPr>
            </w:pPr>
            <w:r w:rsidRPr="00B84E2E">
              <w:rPr>
                <w:b/>
                <w:sz w:val="20"/>
                <w:szCs w:val="28"/>
                <w:lang w:val="en-US"/>
              </w:rPr>
              <w:t>Start date</w:t>
            </w:r>
          </w:p>
        </w:tc>
        <w:tc>
          <w:tcPr>
            <w:tcW w:w="6096" w:type="dxa"/>
          </w:tcPr>
          <w:p w14:paraId="2350356F" w14:textId="77777777" w:rsidR="00C70BB9" w:rsidRPr="00B84E2E" w:rsidRDefault="00C70BB9" w:rsidP="00481969">
            <w:pPr>
              <w:rPr>
                <w:sz w:val="20"/>
                <w:szCs w:val="28"/>
                <w:lang w:val="en-US"/>
              </w:rPr>
            </w:pPr>
            <w:r w:rsidRPr="00B84E2E">
              <w:rPr>
                <w:sz w:val="20"/>
                <w:szCs w:val="28"/>
                <w:lang w:val="en-US"/>
              </w:rPr>
              <w:t>20xx-xx-xx</w:t>
            </w:r>
          </w:p>
        </w:tc>
      </w:tr>
      <w:tr w:rsidR="00C70BB9" w:rsidRPr="00B84E2E" w14:paraId="2D37795E" w14:textId="77777777" w:rsidTr="00481969">
        <w:tc>
          <w:tcPr>
            <w:tcW w:w="2263" w:type="dxa"/>
          </w:tcPr>
          <w:p w14:paraId="51124884" w14:textId="77777777" w:rsidR="00C70BB9" w:rsidRPr="00B84E2E" w:rsidRDefault="00C70BB9" w:rsidP="00481969">
            <w:pPr>
              <w:rPr>
                <w:b/>
                <w:sz w:val="20"/>
                <w:szCs w:val="28"/>
                <w:lang w:val="en-US"/>
              </w:rPr>
            </w:pPr>
            <w:r w:rsidRPr="00B84E2E">
              <w:rPr>
                <w:b/>
                <w:sz w:val="20"/>
                <w:szCs w:val="28"/>
                <w:lang w:val="en-US"/>
              </w:rPr>
              <w:t>End date</w:t>
            </w:r>
          </w:p>
        </w:tc>
        <w:tc>
          <w:tcPr>
            <w:tcW w:w="6096" w:type="dxa"/>
          </w:tcPr>
          <w:p w14:paraId="4574CF0A" w14:textId="77777777" w:rsidR="00C70BB9" w:rsidRPr="00B84E2E" w:rsidRDefault="00C70BB9" w:rsidP="00481969">
            <w:pPr>
              <w:rPr>
                <w:sz w:val="20"/>
                <w:szCs w:val="28"/>
                <w:lang w:val="en-US"/>
              </w:rPr>
            </w:pPr>
            <w:r w:rsidRPr="00B84E2E">
              <w:rPr>
                <w:sz w:val="20"/>
                <w:szCs w:val="28"/>
                <w:lang w:val="en-US"/>
              </w:rPr>
              <w:t>20xx-xx-xx</w:t>
            </w:r>
          </w:p>
        </w:tc>
      </w:tr>
      <w:tr w:rsidR="00C70BB9" w:rsidRPr="00B84E2E" w14:paraId="48B89E42" w14:textId="77777777" w:rsidTr="00481969">
        <w:tc>
          <w:tcPr>
            <w:tcW w:w="2263" w:type="dxa"/>
          </w:tcPr>
          <w:p w14:paraId="4437D09B" w14:textId="77777777" w:rsidR="00C70BB9" w:rsidRPr="00B84E2E" w:rsidRDefault="00C70BB9" w:rsidP="00481969">
            <w:pPr>
              <w:rPr>
                <w:b/>
                <w:sz w:val="20"/>
                <w:szCs w:val="28"/>
                <w:lang w:val="en-US"/>
              </w:rPr>
            </w:pPr>
            <w:r w:rsidRPr="00B84E2E">
              <w:rPr>
                <w:b/>
                <w:sz w:val="20"/>
                <w:szCs w:val="28"/>
                <w:lang w:val="en-US"/>
              </w:rPr>
              <w:t>Extent</w:t>
            </w:r>
          </w:p>
        </w:tc>
        <w:tc>
          <w:tcPr>
            <w:tcW w:w="6096" w:type="dxa"/>
          </w:tcPr>
          <w:p w14:paraId="2C4AB2C3" w14:textId="77777777" w:rsidR="00C70BB9" w:rsidRPr="00B84E2E" w:rsidRDefault="00C70BB9" w:rsidP="00481969">
            <w:pPr>
              <w:rPr>
                <w:sz w:val="20"/>
                <w:szCs w:val="28"/>
                <w:lang w:val="en-US"/>
              </w:rPr>
            </w:pPr>
            <w:r w:rsidRPr="00B84E2E">
              <w:rPr>
                <w:sz w:val="20"/>
                <w:szCs w:val="28"/>
                <w:lang w:val="en-US"/>
              </w:rPr>
              <w:t>&lt;X&gt; man months</w:t>
            </w:r>
          </w:p>
        </w:tc>
      </w:tr>
      <w:tr w:rsidR="00C70BB9" w:rsidRPr="00B84E2E" w14:paraId="0593A8C1" w14:textId="77777777" w:rsidTr="00481969">
        <w:tc>
          <w:tcPr>
            <w:tcW w:w="2263" w:type="dxa"/>
          </w:tcPr>
          <w:p w14:paraId="6D9C2563" w14:textId="77777777" w:rsidR="00C70BB9" w:rsidRPr="00B84E2E" w:rsidRDefault="00C70BB9" w:rsidP="00481969">
            <w:pPr>
              <w:rPr>
                <w:b/>
                <w:sz w:val="20"/>
                <w:szCs w:val="28"/>
                <w:lang w:val="en-US"/>
              </w:rPr>
            </w:pPr>
            <w:r w:rsidRPr="00B84E2E">
              <w:rPr>
                <w:b/>
                <w:sz w:val="20"/>
                <w:szCs w:val="28"/>
                <w:lang w:val="en-US"/>
              </w:rPr>
              <w:lastRenderedPageBreak/>
              <w:t>Responsible partner</w:t>
            </w:r>
          </w:p>
        </w:tc>
        <w:tc>
          <w:tcPr>
            <w:tcW w:w="6096" w:type="dxa"/>
          </w:tcPr>
          <w:p w14:paraId="1A5337E2" w14:textId="77777777" w:rsidR="00C70BB9" w:rsidRPr="00B84E2E" w:rsidRDefault="00C70BB9" w:rsidP="00481969">
            <w:pPr>
              <w:rPr>
                <w:sz w:val="20"/>
                <w:szCs w:val="28"/>
                <w:lang w:val="en-US"/>
              </w:rPr>
            </w:pPr>
            <w:r w:rsidRPr="00B84E2E">
              <w:rPr>
                <w:sz w:val="20"/>
                <w:szCs w:val="28"/>
                <w:lang w:val="en-US"/>
              </w:rPr>
              <w:t>&lt;Organization&gt;</w:t>
            </w:r>
          </w:p>
        </w:tc>
      </w:tr>
      <w:tr w:rsidR="00C70BB9" w:rsidRPr="00B84E2E" w14:paraId="0415F246" w14:textId="77777777" w:rsidTr="00481969">
        <w:tc>
          <w:tcPr>
            <w:tcW w:w="2263" w:type="dxa"/>
          </w:tcPr>
          <w:p w14:paraId="0CBDAAD0" w14:textId="77777777" w:rsidR="00C70BB9" w:rsidRPr="00B84E2E" w:rsidRDefault="00C70BB9" w:rsidP="00481969">
            <w:pPr>
              <w:rPr>
                <w:b/>
                <w:sz w:val="20"/>
                <w:szCs w:val="28"/>
                <w:lang w:val="en-US"/>
              </w:rPr>
            </w:pPr>
            <w:r w:rsidRPr="00B84E2E">
              <w:rPr>
                <w:b/>
                <w:sz w:val="20"/>
                <w:szCs w:val="28"/>
                <w:lang w:val="en-US"/>
              </w:rPr>
              <w:t>Participating partners</w:t>
            </w:r>
          </w:p>
        </w:tc>
        <w:tc>
          <w:tcPr>
            <w:tcW w:w="6096" w:type="dxa"/>
          </w:tcPr>
          <w:p w14:paraId="634EB7F7" w14:textId="77777777" w:rsidR="00C70BB9" w:rsidRPr="00B84E2E" w:rsidRDefault="00C70BB9" w:rsidP="00C70BB9">
            <w:pPr>
              <w:numPr>
                <w:ilvl w:val="0"/>
                <w:numId w:val="35"/>
              </w:numPr>
              <w:contextualSpacing/>
              <w:rPr>
                <w:sz w:val="20"/>
                <w:szCs w:val="28"/>
                <w:lang w:val="en-US"/>
              </w:rPr>
            </w:pPr>
            <w:r w:rsidRPr="00B84E2E">
              <w:rPr>
                <w:sz w:val="20"/>
                <w:szCs w:val="28"/>
                <w:lang w:val="en-US"/>
              </w:rPr>
              <w:t>&lt;Organization A&gt;</w:t>
            </w:r>
          </w:p>
          <w:p w14:paraId="5DF466BB" w14:textId="77777777" w:rsidR="00C70BB9" w:rsidRPr="00B84E2E" w:rsidRDefault="00C70BB9" w:rsidP="00C70BB9">
            <w:pPr>
              <w:numPr>
                <w:ilvl w:val="0"/>
                <w:numId w:val="35"/>
              </w:numPr>
              <w:contextualSpacing/>
              <w:rPr>
                <w:sz w:val="20"/>
                <w:szCs w:val="28"/>
                <w:lang w:val="en-US"/>
              </w:rPr>
            </w:pPr>
            <w:r w:rsidRPr="00B84E2E">
              <w:rPr>
                <w:sz w:val="20"/>
                <w:szCs w:val="28"/>
                <w:lang w:val="en-US"/>
              </w:rPr>
              <w:t>&lt;Organization B&gt;</w:t>
            </w:r>
          </w:p>
        </w:tc>
      </w:tr>
      <w:tr w:rsidR="00C70BB9" w:rsidRPr="00B84E2E" w14:paraId="0258917D" w14:textId="77777777" w:rsidTr="00481969">
        <w:tc>
          <w:tcPr>
            <w:tcW w:w="2263" w:type="dxa"/>
          </w:tcPr>
          <w:p w14:paraId="58FC0ED7" w14:textId="77777777" w:rsidR="00C70BB9" w:rsidRPr="00B84E2E" w:rsidRDefault="00C70BB9" w:rsidP="00481969">
            <w:pPr>
              <w:rPr>
                <w:b/>
                <w:sz w:val="20"/>
                <w:szCs w:val="28"/>
                <w:lang w:val="en-US"/>
              </w:rPr>
            </w:pPr>
            <w:r w:rsidRPr="00B84E2E">
              <w:rPr>
                <w:b/>
                <w:sz w:val="20"/>
                <w:szCs w:val="28"/>
                <w:lang w:val="en-US"/>
              </w:rPr>
              <w:t>Deliverables</w:t>
            </w:r>
          </w:p>
        </w:tc>
        <w:tc>
          <w:tcPr>
            <w:tcW w:w="6096" w:type="dxa"/>
          </w:tcPr>
          <w:p w14:paraId="58D23CC6" w14:textId="77777777" w:rsidR="00C70BB9" w:rsidRPr="00B84E2E" w:rsidRDefault="00C70BB9" w:rsidP="00C70BB9">
            <w:pPr>
              <w:numPr>
                <w:ilvl w:val="0"/>
                <w:numId w:val="35"/>
              </w:numPr>
              <w:contextualSpacing/>
              <w:rPr>
                <w:sz w:val="20"/>
                <w:szCs w:val="28"/>
                <w:lang w:val="en-US"/>
              </w:rPr>
            </w:pPr>
            <w:r w:rsidRPr="00B84E2E">
              <w:rPr>
                <w:sz w:val="20"/>
                <w:szCs w:val="28"/>
                <w:lang w:val="en-US"/>
              </w:rPr>
              <w:t>&lt;Deliverable X&gt;</w:t>
            </w:r>
          </w:p>
          <w:p w14:paraId="14725CA3" w14:textId="77777777" w:rsidR="00C70BB9" w:rsidRPr="00B84E2E" w:rsidRDefault="00C70BB9" w:rsidP="00C70BB9">
            <w:pPr>
              <w:numPr>
                <w:ilvl w:val="0"/>
                <w:numId w:val="35"/>
              </w:numPr>
              <w:contextualSpacing/>
              <w:rPr>
                <w:sz w:val="20"/>
                <w:szCs w:val="28"/>
                <w:lang w:val="en-US"/>
              </w:rPr>
            </w:pPr>
            <w:r w:rsidRPr="00B84E2E">
              <w:rPr>
                <w:sz w:val="20"/>
                <w:szCs w:val="28"/>
                <w:lang w:val="en-US"/>
              </w:rPr>
              <w:t>&lt;Deliverable Y&gt;</w:t>
            </w:r>
          </w:p>
        </w:tc>
      </w:tr>
    </w:tbl>
    <w:p w14:paraId="2CFA0CA3" w14:textId="77777777" w:rsidR="00346A78" w:rsidRPr="00B84E2E" w:rsidRDefault="00346A78" w:rsidP="00346A78">
      <w:pPr>
        <w:pStyle w:val="Brdtext0"/>
        <w:spacing w:before="0" w:beforeAutospacing="0" w:after="120" w:afterAutospacing="0"/>
        <w:rPr>
          <w:rFonts w:asciiTheme="minorHAnsi" w:hAnsiTheme="minorHAnsi"/>
          <w:lang w:val="en-US"/>
        </w:rPr>
      </w:pPr>
    </w:p>
    <w:p w14:paraId="388F0731" w14:textId="77777777" w:rsidR="00C70BB9" w:rsidRPr="00B84E2E" w:rsidRDefault="00C70BB9" w:rsidP="00C70BB9">
      <w:pPr>
        <w:rPr>
          <w:rFonts w:ascii="Calibri" w:hAnsi="Calibri"/>
          <w:i/>
          <w:color w:val="7F7F7F"/>
          <w:sz w:val="20"/>
          <w:lang w:val="en-US"/>
        </w:rPr>
      </w:pPr>
      <w:r w:rsidRPr="00B84E2E">
        <w:rPr>
          <w:rFonts w:ascii="Calibri" w:hAnsi="Calibri"/>
          <w:i/>
          <w:color w:val="7F7F7F"/>
          <w:sz w:val="20"/>
          <w:lang w:val="en-US"/>
        </w:rPr>
        <w:t>State clear milestones – at least yearly – to continue, change direction or terminate the project.</w:t>
      </w:r>
    </w:p>
    <w:p w14:paraId="33222C08" w14:textId="7623537F" w:rsidR="00346A78" w:rsidRPr="00B84E2E" w:rsidRDefault="00346A78" w:rsidP="00346A78">
      <w:pPr>
        <w:pStyle w:val="Brdtext0"/>
        <w:spacing w:before="0" w:beforeAutospacing="0" w:after="120" w:afterAutospacing="0"/>
        <w:rPr>
          <w:rFonts w:asciiTheme="minorHAnsi" w:hAnsiTheme="minorHAnsi"/>
          <w:lang w:val="en-US"/>
        </w:rPr>
      </w:pPr>
    </w:p>
    <w:p w14:paraId="30AD2C73" w14:textId="77777777" w:rsidR="00C70BB9" w:rsidRPr="00B84E2E" w:rsidRDefault="00C70BB9" w:rsidP="00C70BB9">
      <w:pPr>
        <w:rPr>
          <w:rFonts w:ascii="Calibri" w:hAnsi="Calibri"/>
          <w:i/>
          <w:color w:val="7F7F7F"/>
          <w:sz w:val="20"/>
          <w:lang w:val="en-US"/>
        </w:rPr>
      </w:pPr>
      <w:r w:rsidRPr="00B84E2E">
        <w:rPr>
          <w:rFonts w:ascii="Calibri" w:hAnsi="Calibri"/>
          <w:i/>
          <w:color w:val="7F7F7F"/>
          <w:sz w:val="20"/>
          <w:lang w:val="en-US"/>
        </w:rPr>
        <w:t>State plan for dissemination and utilization of results.</w:t>
      </w:r>
    </w:p>
    <w:p w14:paraId="75FD46B4" w14:textId="77777777" w:rsidR="00A8249F" w:rsidRPr="00B84E2E" w:rsidRDefault="00A8249F" w:rsidP="00A8249F">
      <w:pPr>
        <w:pStyle w:val="Brdtext0"/>
        <w:spacing w:before="0" w:beforeAutospacing="0" w:after="120" w:afterAutospacing="0"/>
        <w:rPr>
          <w:rFonts w:asciiTheme="minorHAnsi" w:hAnsiTheme="minorHAnsi"/>
          <w:lang w:val="en-US"/>
        </w:rPr>
      </w:pPr>
    </w:p>
    <w:p w14:paraId="3A38B709" w14:textId="723230A7" w:rsidR="00D458A9" w:rsidRPr="00B84E2E" w:rsidRDefault="00D458A9" w:rsidP="00D458A9">
      <w:pPr>
        <w:pStyle w:val="Rubrik2"/>
        <w:rPr>
          <w:lang w:val="en-US"/>
        </w:rPr>
      </w:pPr>
      <w:r w:rsidRPr="00B84E2E">
        <w:rPr>
          <w:lang w:val="en-US"/>
        </w:rPr>
        <w:t>4.3 Risk</w:t>
      </w:r>
      <w:r w:rsidR="008C380B" w:rsidRPr="00B84E2E">
        <w:rPr>
          <w:lang w:val="en-US"/>
        </w:rPr>
        <w:t xml:space="preserve"> </w:t>
      </w:r>
      <w:r w:rsidRPr="00B84E2E">
        <w:rPr>
          <w:lang w:val="en-US"/>
        </w:rPr>
        <w:t>analys</w:t>
      </w:r>
      <w:r w:rsidR="008C380B" w:rsidRPr="00B84E2E">
        <w:rPr>
          <w:lang w:val="en-US"/>
        </w:rPr>
        <w:t>is</w:t>
      </w:r>
    </w:p>
    <w:p w14:paraId="0D2AB24F" w14:textId="7C223653" w:rsidR="008C380B" w:rsidRPr="00B84E2E" w:rsidRDefault="008C380B" w:rsidP="00D458A9">
      <w:pPr>
        <w:rPr>
          <w:rFonts w:asciiTheme="minorHAnsi" w:hAnsiTheme="minorHAnsi"/>
          <w:i/>
          <w:color w:val="7F7F7F" w:themeColor="text1" w:themeTint="80"/>
          <w:sz w:val="20"/>
          <w:lang w:val="en-US"/>
        </w:rPr>
      </w:pPr>
      <w:r w:rsidRPr="00B84E2E">
        <w:rPr>
          <w:rFonts w:asciiTheme="minorHAnsi" w:hAnsiTheme="minorHAnsi"/>
          <w:i/>
          <w:color w:val="7F7F7F" w:themeColor="text1" w:themeTint="80"/>
          <w:sz w:val="20"/>
          <w:lang w:val="en-US"/>
        </w:rPr>
        <w:t>Fill in the table for the project's 2-4 greatest risks - see BioInnovation's application guide for instructions</w:t>
      </w:r>
    </w:p>
    <w:tbl>
      <w:tblPr>
        <w:tblStyle w:val="Tabellrutnt"/>
        <w:tblW w:w="0" w:type="auto"/>
        <w:tblLook w:val="04A0" w:firstRow="1" w:lastRow="0" w:firstColumn="1" w:lastColumn="0" w:noHBand="0" w:noVBand="1"/>
      </w:tblPr>
      <w:tblGrid>
        <w:gridCol w:w="4248"/>
        <w:gridCol w:w="873"/>
        <w:gridCol w:w="4507"/>
      </w:tblGrid>
      <w:tr w:rsidR="00CC5360" w:rsidRPr="00B84E2E" w14:paraId="1874CA49" w14:textId="77777777" w:rsidTr="00CC5360">
        <w:tc>
          <w:tcPr>
            <w:tcW w:w="4248" w:type="dxa"/>
            <w:tcBorders>
              <w:top w:val="single" w:sz="4" w:space="0" w:color="auto"/>
              <w:left w:val="single" w:sz="4" w:space="0" w:color="auto"/>
              <w:bottom w:val="single" w:sz="4" w:space="0" w:color="auto"/>
              <w:right w:val="single" w:sz="4" w:space="0" w:color="auto"/>
            </w:tcBorders>
            <w:hideMark/>
          </w:tcPr>
          <w:p w14:paraId="6681E80B" w14:textId="2FC4CCA2" w:rsidR="00CC5360" w:rsidRPr="00B84E2E" w:rsidRDefault="00CC5360">
            <w:pPr>
              <w:pStyle w:val="Rubrik2"/>
              <w:spacing w:after="0"/>
              <w:rPr>
                <w:sz w:val="20"/>
                <w:lang w:val="en-US"/>
              </w:rPr>
            </w:pPr>
            <w:r w:rsidRPr="00B84E2E">
              <w:rPr>
                <w:sz w:val="20"/>
                <w:lang w:val="en-US"/>
              </w:rPr>
              <w:t>Ris</w:t>
            </w:r>
            <w:r w:rsidR="008C380B" w:rsidRPr="00B84E2E">
              <w:rPr>
                <w:sz w:val="20"/>
                <w:lang w:val="en-US"/>
              </w:rPr>
              <w:t>k description</w:t>
            </w:r>
          </w:p>
        </w:tc>
        <w:tc>
          <w:tcPr>
            <w:tcW w:w="873" w:type="dxa"/>
            <w:tcBorders>
              <w:top w:val="single" w:sz="4" w:space="0" w:color="auto"/>
              <w:left w:val="single" w:sz="4" w:space="0" w:color="auto"/>
              <w:bottom w:val="single" w:sz="4" w:space="0" w:color="auto"/>
              <w:right w:val="single" w:sz="4" w:space="0" w:color="auto"/>
            </w:tcBorders>
            <w:hideMark/>
          </w:tcPr>
          <w:p w14:paraId="20AFD806" w14:textId="6C6DCF46" w:rsidR="00CC5360" w:rsidRPr="00B84E2E" w:rsidRDefault="008C380B" w:rsidP="008C380B">
            <w:pPr>
              <w:pStyle w:val="Rubrik2"/>
              <w:spacing w:after="0"/>
              <w:jc w:val="center"/>
              <w:rPr>
                <w:sz w:val="20"/>
                <w:lang w:val="en-US"/>
              </w:rPr>
            </w:pPr>
            <w:r w:rsidRPr="00B84E2E">
              <w:rPr>
                <w:sz w:val="20"/>
                <w:lang w:val="en-US"/>
              </w:rPr>
              <w:t>P</w:t>
            </w:r>
            <w:r w:rsidR="00704431" w:rsidRPr="00B84E2E">
              <w:rPr>
                <w:sz w:val="20"/>
                <w:lang w:val="en-US"/>
              </w:rPr>
              <w:t xml:space="preserve"> x</w:t>
            </w:r>
            <w:r w:rsidR="00CC5360" w:rsidRPr="00B84E2E">
              <w:rPr>
                <w:sz w:val="20"/>
                <w:lang w:val="en-US"/>
              </w:rPr>
              <w:t xml:space="preserve">, </w:t>
            </w:r>
            <w:r w:rsidRPr="00B84E2E">
              <w:rPr>
                <w:sz w:val="20"/>
                <w:lang w:val="en-US"/>
              </w:rPr>
              <w:t>C</w:t>
            </w:r>
            <w:r w:rsidR="00704431" w:rsidRPr="00B84E2E">
              <w:rPr>
                <w:sz w:val="20"/>
                <w:lang w:val="en-US"/>
              </w:rPr>
              <w:t xml:space="preserve"> x</w:t>
            </w:r>
          </w:p>
        </w:tc>
        <w:tc>
          <w:tcPr>
            <w:tcW w:w="4507" w:type="dxa"/>
            <w:tcBorders>
              <w:top w:val="single" w:sz="4" w:space="0" w:color="auto"/>
              <w:left w:val="single" w:sz="4" w:space="0" w:color="auto"/>
              <w:bottom w:val="single" w:sz="4" w:space="0" w:color="auto"/>
              <w:right w:val="single" w:sz="4" w:space="0" w:color="auto"/>
            </w:tcBorders>
            <w:hideMark/>
          </w:tcPr>
          <w:p w14:paraId="14FF127C" w14:textId="65B90A5A" w:rsidR="00CC5360" w:rsidRPr="00B84E2E" w:rsidRDefault="008C380B">
            <w:pPr>
              <w:pStyle w:val="Rubrik2"/>
              <w:spacing w:after="0"/>
              <w:rPr>
                <w:sz w:val="20"/>
                <w:lang w:val="en-US"/>
              </w:rPr>
            </w:pPr>
            <w:r w:rsidRPr="00B84E2E">
              <w:rPr>
                <w:sz w:val="20"/>
                <w:lang w:val="en-US"/>
              </w:rPr>
              <w:t>Risk reduction measures</w:t>
            </w:r>
          </w:p>
        </w:tc>
      </w:tr>
      <w:tr w:rsidR="00CC5360" w:rsidRPr="00B84E2E" w14:paraId="630B8D81" w14:textId="77777777" w:rsidTr="00CC5360">
        <w:tc>
          <w:tcPr>
            <w:tcW w:w="4248" w:type="dxa"/>
            <w:tcBorders>
              <w:top w:val="single" w:sz="4" w:space="0" w:color="auto"/>
              <w:left w:val="single" w:sz="4" w:space="0" w:color="auto"/>
              <w:bottom w:val="single" w:sz="4" w:space="0" w:color="auto"/>
              <w:right w:val="single" w:sz="4" w:space="0" w:color="auto"/>
            </w:tcBorders>
          </w:tcPr>
          <w:p w14:paraId="5380FE94" w14:textId="77777777" w:rsidR="00CC5360" w:rsidRPr="00B84E2E" w:rsidRDefault="00CC5360">
            <w:pPr>
              <w:pStyle w:val="Rubrik2"/>
              <w:spacing w:after="0"/>
              <w:rPr>
                <w:b w:val="0"/>
                <w:sz w:val="20"/>
                <w:lang w:val="en-US"/>
              </w:rPr>
            </w:pPr>
          </w:p>
        </w:tc>
        <w:tc>
          <w:tcPr>
            <w:tcW w:w="873" w:type="dxa"/>
            <w:tcBorders>
              <w:top w:val="single" w:sz="4" w:space="0" w:color="auto"/>
              <w:left w:val="single" w:sz="4" w:space="0" w:color="auto"/>
              <w:bottom w:val="single" w:sz="4" w:space="0" w:color="auto"/>
              <w:right w:val="single" w:sz="4" w:space="0" w:color="auto"/>
            </w:tcBorders>
            <w:hideMark/>
          </w:tcPr>
          <w:p w14:paraId="16B3461D" w14:textId="522BFBC1" w:rsidR="00CC5360" w:rsidRPr="00B84E2E" w:rsidRDefault="00CC5360">
            <w:pPr>
              <w:pStyle w:val="Rubrik2"/>
              <w:spacing w:after="0"/>
              <w:jc w:val="center"/>
              <w:rPr>
                <w:b w:val="0"/>
                <w:sz w:val="20"/>
                <w:lang w:val="en-US"/>
              </w:rPr>
            </w:pPr>
          </w:p>
        </w:tc>
        <w:tc>
          <w:tcPr>
            <w:tcW w:w="4507" w:type="dxa"/>
            <w:tcBorders>
              <w:top w:val="single" w:sz="4" w:space="0" w:color="auto"/>
              <w:left w:val="single" w:sz="4" w:space="0" w:color="auto"/>
              <w:bottom w:val="single" w:sz="4" w:space="0" w:color="auto"/>
              <w:right w:val="single" w:sz="4" w:space="0" w:color="auto"/>
            </w:tcBorders>
          </w:tcPr>
          <w:p w14:paraId="769591E9" w14:textId="77777777" w:rsidR="00CC5360" w:rsidRPr="00B84E2E" w:rsidRDefault="00CC5360">
            <w:pPr>
              <w:pStyle w:val="Rubrik2"/>
              <w:spacing w:after="0"/>
              <w:rPr>
                <w:b w:val="0"/>
                <w:sz w:val="20"/>
                <w:lang w:val="en-US"/>
              </w:rPr>
            </w:pPr>
          </w:p>
        </w:tc>
      </w:tr>
      <w:tr w:rsidR="00CC5360" w:rsidRPr="00B84E2E" w14:paraId="571BCD23" w14:textId="77777777" w:rsidTr="00CC5360">
        <w:tc>
          <w:tcPr>
            <w:tcW w:w="4248" w:type="dxa"/>
            <w:tcBorders>
              <w:top w:val="single" w:sz="4" w:space="0" w:color="auto"/>
              <w:left w:val="single" w:sz="4" w:space="0" w:color="auto"/>
              <w:bottom w:val="single" w:sz="4" w:space="0" w:color="auto"/>
              <w:right w:val="single" w:sz="4" w:space="0" w:color="auto"/>
            </w:tcBorders>
          </w:tcPr>
          <w:p w14:paraId="4D40836D" w14:textId="77777777" w:rsidR="00CC5360" w:rsidRPr="00B84E2E" w:rsidRDefault="00CC5360">
            <w:pPr>
              <w:pStyle w:val="Rubrik2"/>
              <w:spacing w:after="0"/>
              <w:rPr>
                <w:b w:val="0"/>
                <w:sz w:val="20"/>
                <w:lang w:val="en-US"/>
              </w:rPr>
            </w:pPr>
          </w:p>
        </w:tc>
        <w:tc>
          <w:tcPr>
            <w:tcW w:w="873" w:type="dxa"/>
            <w:tcBorders>
              <w:top w:val="single" w:sz="4" w:space="0" w:color="auto"/>
              <w:left w:val="single" w:sz="4" w:space="0" w:color="auto"/>
              <w:bottom w:val="single" w:sz="4" w:space="0" w:color="auto"/>
              <w:right w:val="single" w:sz="4" w:space="0" w:color="auto"/>
            </w:tcBorders>
          </w:tcPr>
          <w:p w14:paraId="3EFEC636" w14:textId="77777777" w:rsidR="00CC5360" w:rsidRPr="00B84E2E" w:rsidRDefault="00CC5360">
            <w:pPr>
              <w:pStyle w:val="Rubrik2"/>
              <w:spacing w:after="0"/>
              <w:jc w:val="center"/>
              <w:rPr>
                <w:b w:val="0"/>
                <w:sz w:val="20"/>
                <w:lang w:val="en-US"/>
              </w:rPr>
            </w:pPr>
          </w:p>
        </w:tc>
        <w:tc>
          <w:tcPr>
            <w:tcW w:w="4507" w:type="dxa"/>
            <w:tcBorders>
              <w:top w:val="single" w:sz="4" w:space="0" w:color="auto"/>
              <w:left w:val="single" w:sz="4" w:space="0" w:color="auto"/>
              <w:bottom w:val="single" w:sz="4" w:space="0" w:color="auto"/>
              <w:right w:val="single" w:sz="4" w:space="0" w:color="auto"/>
            </w:tcBorders>
          </w:tcPr>
          <w:p w14:paraId="4F06E8BF" w14:textId="77777777" w:rsidR="00CC5360" w:rsidRPr="00B84E2E" w:rsidRDefault="00CC5360">
            <w:pPr>
              <w:pStyle w:val="Rubrik2"/>
              <w:spacing w:after="0"/>
              <w:rPr>
                <w:b w:val="0"/>
                <w:sz w:val="20"/>
                <w:lang w:val="en-US"/>
              </w:rPr>
            </w:pPr>
          </w:p>
        </w:tc>
      </w:tr>
      <w:tr w:rsidR="00CC5360" w:rsidRPr="00B84E2E" w14:paraId="3AE128B9" w14:textId="77777777" w:rsidTr="00CC5360">
        <w:tc>
          <w:tcPr>
            <w:tcW w:w="4248" w:type="dxa"/>
            <w:tcBorders>
              <w:top w:val="single" w:sz="4" w:space="0" w:color="auto"/>
              <w:left w:val="single" w:sz="4" w:space="0" w:color="auto"/>
              <w:bottom w:val="single" w:sz="4" w:space="0" w:color="auto"/>
              <w:right w:val="single" w:sz="4" w:space="0" w:color="auto"/>
            </w:tcBorders>
          </w:tcPr>
          <w:p w14:paraId="6099AB2D" w14:textId="77777777" w:rsidR="00CC5360" w:rsidRPr="00B84E2E" w:rsidRDefault="00CC5360">
            <w:pPr>
              <w:pStyle w:val="Rubrik2"/>
              <w:spacing w:after="0"/>
              <w:rPr>
                <w:b w:val="0"/>
                <w:sz w:val="20"/>
                <w:lang w:val="en-US"/>
              </w:rPr>
            </w:pPr>
          </w:p>
        </w:tc>
        <w:tc>
          <w:tcPr>
            <w:tcW w:w="873" w:type="dxa"/>
            <w:tcBorders>
              <w:top w:val="single" w:sz="4" w:space="0" w:color="auto"/>
              <w:left w:val="single" w:sz="4" w:space="0" w:color="auto"/>
              <w:bottom w:val="single" w:sz="4" w:space="0" w:color="auto"/>
              <w:right w:val="single" w:sz="4" w:space="0" w:color="auto"/>
            </w:tcBorders>
          </w:tcPr>
          <w:p w14:paraId="0248DA08" w14:textId="77777777" w:rsidR="00CC5360" w:rsidRPr="00B84E2E" w:rsidRDefault="00CC5360">
            <w:pPr>
              <w:pStyle w:val="Rubrik2"/>
              <w:spacing w:after="0"/>
              <w:jc w:val="center"/>
              <w:rPr>
                <w:b w:val="0"/>
                <w:sz w:val="20"/>
                <w:lang w:val="en-US"/>
              </w:rPr>
            </w:pPr>
          </w:p>
        </w:tc>
        <w:tc>
          <w:tcPr>
            <w:tcW w:w="4507" w:type="dxa"/>
            <w:tcBorders>
              <w:top w:val="single" w:sz="4" w:space="0" w:color="auto"/>
              <w:left w:val="single" w:sz="4" w:space="0" w:color="auto"/>
              <w:bottom w:val="single" w:sz="4" w:space="0" w:color="auto"/>
              <w:right w:val="single" w:sz="4" w:space="0" w:color="auto"/>
            </w:tcBorders>
          </w:tcPr>
          <w:p w14:paraId="3FE121F9" w14:textId="77777777" w:rsidR="00CC5360" w:rsidRPr="00B84E2E" w:rsidRDefault="00CC5360">
            <w:pPr>
              <w:pStyle w:val="Rubrik2"/>
              <w:spacing w:after="0"/>
              <w:rPr>
                <w:b w:val="0"/>
                <w:sz w:val="20"/>
                <w:lang w:val="en-US"/>
              </w:rPr>
            </w:pPr>
          </w:p>
        </w:tc>
      </w:tr>
      <w:tr w:rsidR="00CC5360" w:rsidRPr="00B84E2E" w14:paraId="6AEC01E0" w14:textId="77777777" w:rsidTr="00CC5360">
        <w:tc>
          <w:tcPr>
            <w:tcW w:w="4248" w:type="dxa"/>
            <w:tcBorders>
              <w:top w:val="single" w:sz="4" w:space="0" w:color="auto"/>
              <w:left w:val="single" w:sz="4" w:space="0" w:color="auto"/>
              <w:bottom w:val="single" w:sz="4" w:space="0" w:color="auto"/>
              <w:right w:val="single" w:sz="4" w:space="0" w:color="auto"/>
            </w:tcBorders>
          </w:tcPr>
          <w:p w14:paraId="6AE414D3" w14:textId="77777777" w:rsidR="00CC5360" w:rsidRPr="00B84E2E" w:rsidRDefault="00CC5360">
            <w:pPr>
              <w:pStyle w:val="Rubrik2"/>
              <w:spacing w:after="0"/>
              <w:rPr>
                <w:b w:val="0"/>
                <w:sz w:val="20"/>
                <w:lang w:val="en-US"/>
              </w:rPr>
            </w:pPr>
          </w:p>
        </w:tc>
        <w:tc>
          <w:tcPr>
            <w:tcW w:w="873" w:type="dxa"/>
            <w:tcBorders>
              <w:top w:val="single" w:sz="4" w:space="0" w:color="auto"/>
              <w:left w:val="single" w:sz="4" w:space="0" w:color="auto"/>
              <w:bottom w:val="single" w:sz="4" w:space="0" w:color="auto"/>
              <w:right w:val="single" w:sz="4" w:space="0" w:color="auto"/>
            </w:tcBorders>
          </w:tcPr>
          <w:p w14:paraId="4AFFD7C4" w14:textId="77777777" w:rsidR="00CC5360" w:rsidRPr="00B84E2E" w:rsidRDefault="00CC5360">
            <w:pPr>
              <w:pStyle w:val="Rubrik2"/>
              <w:spacing w:after="0"/>
              <w:jc w:val="center"/>
              <w:rPr>
                <w:b w:val="0"/>
                <w:sz w:val="20"/>
                <w:lang w:val="en-US"/>
              </w:rPr>
            </w:pPr>
          </w:p>
        </w:tc>
        <w:tc>
          <w:tcPr>
            <w:tcW w:w="4507" w:type="dxa"/>
            <w:tcBorders>
              <w:top w:val="single" w:sz="4" w:space="0" w:color="auto"/>
              <w:left w:val="single" w:sz="4" w:space="0" w:color="auto"/>
              <w:bottom w:val="single" w:sz="4" w:space="0" w:color="auto"/>
              <w:right w:val="single" w:sz="4" w:space="0" w:color="auto"/>
            </w:tcBorders>
          </w:tcPr>
          <w:p w14:paraId="54055072" w14:textId="77777777" w:rsidR="00CC5360" w:rsidRPr="00B84E2E" w:rsidRDefault="00CC5360">
            <w:pPr>
              <w:pStyle w:val="Rubrik2"/>
              <w:spacing w:after="0"/>
              <w:rPr>
                <w:b w:val="0"/>
                <w:sz w:val="20"/>
                <w:lang w:val="en-US"/>
              </w:rPr>
            </w:pPr>
          </w:p>
        </w:tc>
      </w:tr>
    </w:tbl>
    <w:p w14:paraId="66267DDC" w14:textId="77777777" w:rsidR="00D458A9" w:rsidRPr="00B84E2E" w:rsidRDefault="00D458A9" w:rsidP="00D458A9">
      <w:pPr>
        <w:pStyle w:val="Brdtext0"/>
        <w:spacing w:before="0" w:beforeAutospacing="0" w:after="120" w:afterAutospacing="0"/>
        <w:rPr>
          <w:rFonts w:asciiTheme="minorHAnsi" w:hAnsiTheme="minorHAnsi"/>
          <w:lang w:val="en-US"/>
        </w:rPr>
      </w:pPr>
    </w:p>
    <w:p w14:paraId="4D545AC8" w14:textId="365AD880" w:rsidR="00F1772A" w:rsidRPr="00B84E2E" w:rsidRDefault="00F1772A" w:rsidP="00675080">
      <w:pPr>
        <w:pStyle w:val="Rubrik1"/>
        <w:rPr>
          <w:rFonts w:asciiTheme="minorHAnsi" w:hAnsiTheme="minorHAnsi" w:cs="Times New Roman"/>
          <w:sz w:val="28"/>
          <w:lang w:val="en-US"/>
        </w:rPr>
      </w:pPr>
      <w:r w:rsidRPr="00B84E2E">
        <w:rPr>
          <w:rFonts w:asciiTheme="minorHAnsi" w:hAnsiTheme="minorHAnsi" w:cs="Times New Roman"/>
          <w:sz w:val="28"/>
          <w:lang w:val="en-US"/>
        </w:rPr>
        <w:t>5. Budget</w:t>
      </w:r>
    </w:p>
    <w:p w14:paraId="0FAB2A5F" w14:textId="57482C52" w:rsidR="008C380B" w:rsidRPr="00B84E2E" w:rsidRDefault="008C380B" w:rsidP="008C380B">
      <w:pPr>
        <w:rPr>
          <w:rFonts w:ascii="Calibri" w:hAnsi="Calibri"/>
          <w:i/>
          <w:color w:val="7F7F7F"/>
          <w:sz w:val="20"/>
          <w:lang w:val="en-US"/>
        </w:rPr>
      </w:pPr>
      <w:r w:rsidRPr="00B84E2E">
        <w:rPr>
          <w:rFonts w:ascii="Calibri" w:hAnsi="Calibri"/>
          <w:i/>
          <w:color w:val="7F7F7F"/>
          <w:sz w:val="20"/>
          <w:lang w:val="en-US"/>
        </w:rPr>
        <w:t xml:space="preserve">Give a brief comment about the project </w:t>
      </w:r>
      <w:proofErr w:type="gramStart"/>
      <w:r w:rsidRPr="00B84E2E">
        <w:rPr>
          <w:rFonts w:ascii="Calibri" w:hAnsi="Calibri"/>
          <w:i/>
          <w:color w:val="7F7F7F"/>
          <w:sz w:val="20"/>
          <w:lang w:val="en-US"/>
        </w:rPr>
        <w:t>as a whole regarding</w:t>
      </w:r>
      <w:proofErr w:type="gramEnd"/>
      <w:r w:rsidRPr="00B84E2E">
        <w:rPr>
          <w:rFonts w:ascii="Calibri" w:hAnsi="Calibri"/>
          <w:i/>
          <w:color w:val="7F7F7F"/>
          <w:sz w:val="20"/>
          <w:lang w:val="en-US"/>
        </w:rPr>
        <w:t xml:space="preserve"> planned budget and funding from Vinnova, for example the cost of the work packages and how salary costs are calculated. Describe what any consulting costs refer to. The detailed budget is stated in </w:t>
      </w:r>
      <w:proofErr w:type="spellStart"/>
      <w:r w:rsidRPr="00B84E2E">
        <w:rPr>
          <w:rFonts w:ascii="Calibri" w:hAnsi="Calibri"/>
          <w:i/>
          <w:color w:val="7F7F7F"/>
          <w:sz w:val="20"/>
          <w:lang w:val="en-US"/>
        </w:rPr>
        <w:t>Vinnova’s</w:t>
      </w:r>
      <w:proofErr w:type="spellEnd"/>
      <w:r w:rsidRPr="00B84E2E">
        <w:rPr>
          <w:rFonts w:ascii="Calibri" w:hAnsi="Calibri"/>
          <w:i/>
          <w:color w:val="7F7F7F"/>
          <w:sz w:val="20"/>
          <w:lang w:val="en-US"/>
        </w:rPr>
        <w:t xml:space="preserve"> application service web portal.</w:t>
      </w:r>
    </w:p>
    <w:p w14:paraId="1A43031D" w14:textId="6E1E644D" w:rsidR="00F1772A" w:rsidRPr="00B84E2E" w:rsidRDefault="00F1772A" w:rsidP="00F1772A">
      <w:pPr>
        <w:pStyle w:val="Brdtext0"/>
        <w:spacing w:before="0" w:beforeAutospacing="0" w:after="120" w:afterAutospacing="0"/>
        <w:rPr>
          <w:rFonts w:asciiTheme="minorHAnsi" w:hAnsiTheme="minorHAnsi"/>
          <w:lang w:val="en-US"/>
        </w:rPr>
      </w:pPr>
    </w:p>
    <w:p w14:paraId="0128954A" w14:textId="1EA8AD0A" w:rsidR="006A6DC0" w:rsidRPr="00B84E2E" w:rsidRDefault="00F1772A" w:rsidP="00675080">
      <w:pPr>
        <w:pStyle w:val="Rubrik1"/>
        <w:rPr>
          <w:rFonts w:asciiTheme="minorHAnsi" w:hAnsiTheme="minorHAnsi" w:cs="Times New Roman"/>
          <w:sz w:val="28"/>
          <w:lang w:val="en-US"/>
        </w:rPr>
      </w:pPr>
      <w:r w:rsidRPr="00B84E2E">
        <w:rPr>
          <w:rFonts w:asciiTheme="minorHAnsi" w:hAnsiTheme="minorHAnsi" w:cs="Times New Roman"/>
          <w:sz w:val="28"/>
          <w:lang w:val="en-US"/>
        </w:rPr>
        <w:t>6</w:t>
      </w:r>
      <w:r w:rsidR="00675080" w:rsidRPr="00B84E2E">
        <w:rPr>
          <w:rFonts w:asciiTheme="minorHAnsi" w:hAnsiTheme="minorHAnsi" w:cs="Times New Roman"/>
          <w:sz w:val="28"/>
          <w:lang w:val="en-US"/>
        </w:rPr>
        <w:t xml:space="preserve">. </w:t>
      </w:r>
      <w:r w:rsidR="008C380B" w:rsidRPr="00B84E2E">
        <w:rPr>
          <w:rFonts w:asciiTheme="minorHAnsi" w:hAnsiTheme="minorHAnsi" w:cs="Times New Roman"/>
          <w:sz w:val="28"/>
          <w:lang w:val="en-US"/>
        </w:rPr>
        <w:t>Consortium and project organization</w:t>
      </w:r>
    </w:p>
    <w:p w14:paraId="1D827782" w14:textId="775EADCD" w:rsidR="008C380B" w:rsidRPr="00B84E2E" w:rsidRDefault="008C380B" w:rsidP="008C380B">
      <w:pPr>
        <w:rPr>
          <w:rFonts w:ascii="Calibri" w:hAnsi="Calibri"/>
          <w:i/>
          <w:color w:val="7F7F7F"/>
          <w:sz w:val="20"/>
          <w:lang w:val="en-US"/>
        </w:rPr>
      </w:pPr>
      <w:r w:rsidRPr="00B84E2E">
        <w:rPr>
          <w:rFonts w:ascii="Calibri" w:hAnsi="Calibri"/>
          <w:i/>
          <w:color w:val="7F7F7F"/>
          <w:sz w:val="20"/>
          <w:lang w:val="en-US"/>
        </w:rPr>
        <w:t>Describe the project partners and their role in the project.</w:t>
      </w:r>
    </w:p>
    <w:p w14:paraId="312F6AE7" w14:textId="1BDC3CEA" w:rsidR="008C380B" w:rsidRPr="00B84E2E" w:rsidRDefault="008C380B" w:rsidP="008C380B">
      <w:pPr>
        <w:rPr>
          <w:rFonts w:ascii="Calibri" w:hAnsi="Calibri"/>
          <w:i/>
          <w:color w:val="7F7F7F"/>
          <w:sz w:val="20"/>
          <w:lang w:val="en-US"/>
        </w:rPr>
      </w:pPr>
      <w:r w:rsidRPr="00B84E2E">
        <w:rPr>
          <w:rFonts w:ascii="Calibri" w:hAnsi="Calibri"/>
          <w:i/>
          <w:color w:val="7F7F7F"/>
          <w:sz w:val="20"/>
          <w:lang w:val="en-US"/>
        </w:rPr>
        <w:t>Describe the organization for management and implementation of the project.</w:t>
      </w:r>
    </w:p>
    <w:p w14:paraId="187D44CC" w14:textId="77777777" w:rsidR="008C380B" w:rsidRPr="00B84E2E" w:rsidRDefault="008C380B" w:rsidP="008C380B">
      <w:pPr>
        <w:rPr>
          <w:rFonts w:ascii="Calibri" w:hAnsi="Calibri"/>
          <w:i/>
          <w:color w:val="7F7F7F"/>
          <w:sz w:val="20"/>
          <w:lang w:val="en-US"/>
        </w:rPr>
      </w:pPr>
      <w:r w:rsidRPr="00B84E2E">
        <w:rPr>
          <w:rFonts w:ascii="Calibri" w:hAnsi="Calibri"/>
          <w:i/>
          <w:color w:val="7F7F7F"/>
          <w:sz w:val="20"/>
          <w:lang w:val="en-US"/>
        </w:rPr>
        <w:t>Describe collaboration with the coordination project and other PhD / post doc projects for a functioning whole.</w:t>
      </w:r>
    </w:p>
    <w:p w14:paraId="18C51742" w14:textId="3F0173EE" w:rsidR="008C380B" w:rsidRPr="00B84E2E" w:rsidRDefault="008C380B" w:rsidP="008C380B">
      <w:pPr>
        <w:rPr>
          <w:rFonts w:ascii="Calibri" w:hAnsi="Calibri"/>
          <w:i/>
          <w:color w:val="7F7F7F"/>
          <w:sz w:val="20"/>
          <w:lang w:val="en-US"/>
        </w:rPr>
      </w:pPr>
      <w:r w:rsidRPr="00B84E2E">
        <w:rPr>
          <w:rFonts w:ascii="Calibri" w:hAnsi="Calibri"/>
          <w:i/>
          <w:color w:val="7F7F7F"/>
          <w:sz w:val="20"/>
          <w:lang w:val="en-US"/>
        </w:rPr>
        <w:t xml:space="preserve">State a plan for staffing and recruitment, </w:t>
      </w:r>
      <w:r w:rsidRPr="00A453C0">
        <w:rPr>
          <w:rFonts w:ascii="Calibri" w:hAnsi="Calibri"/>
          <w:b/>
          <w:i/>
          <w:color w:val="7F7F7F"/>
          <w:sz w:val="20"/>
          <w:lang w:val="en-US"/>
        </w:rPr>
        <w:t>including how gender equality will be handled</w:t>
      </w:r>
      <w:r w:rsidRPr="00B84E2E">
        <w:rPr>
          <w:rFonts w:ascii="Calibri" w:hAnsi="Calibri"/>
          <w:i/>
          <w:color w:val="7F7F7F"/>
          <w:sz w:val="20"/>
          <w:lang w:val="en-US"/>
        </w:rPr>
        <w:t xml:space="preserve"> in the project.</w:t>
      </w:r>
    </w:p>
    <w:p w14:paraId="0324EDFF" w14:textId="77777777" w:rsidR="008C380B" w:rsidRPr="00B84E2E" w:rsidRDefault="008C380B" w:rsidP="008C380B">
      <w:pPr>
        <w:rPr>
          <w:rFonts w:ascii="Calibri" w:hAnsi="Calibri"/>
          <w:i/>
          <w:color w:val="7F7F7F"/>
          <w:sz w:val="20"/>
          <w:lang w:val="en-US"/>
        </w:rPr>
      </w:pPr>
      <w:r w:rsidRPr="00B84E2E">
        <w:rPr>
          <w:rFonts w:ascii="Calibri" w:hAnsi="Calibri"/>
          <w:i/>
          <w:color w:val="7F7F7F"/>
          <w:sz w:val="20"/>
          <w:lang w:val="en-US"/>
        </w:rPr>
        <w:t>State how IP and project agreements will be managed.</w:t>
      </w:r>
    </w:p>
    <w:p w14:paraId="23B314E5" w14:textId="3E2668D8" w:rsidR="00303813" w:rsidRPr="00B84E2E" w:rsidRDefault="00303813" w:rsidP="00303813">
      <w:pPr>
        <w:pStyle w:val="Brdtext0"/>
        <w:spacing w:before="0" w:beforeAutospacing="0" w:after="120" w:afterAutospacing="0"/>
        <w:rPr>
          <w:rFonts w:asciiTheme="minorHAnsi" w:hAnsiTheme="minorHAnsi"/>
          <w:lang w:val="en-US"/>
        </w:rPr>
      </w:pPr>
    </w:p>
    <w:sectPr w:rsidR="00303813" w:rsidRPr="00B84E2E" w:rsidSect="001B6CB4">
      <w:headerReference w:type="default" r:id="rId11"/>
      <w:footerReference w:type="default" r:id="rId12"/>
      <w:headerReference w:type="first" r:id="rId13"/>
      <w:footerReference w:type="first" r:id="rId14"/>
      <w:pgSz w:w="11906" w:h="16838" w:code="9"/>
      <w:pgMar w:top="1500" w:right="1134" w:bottom="1985" w:left="1134" w:header="709"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85C770" w14:textId="77777777" w:rsidR="005B7296" w:rsidRDefault="005B7296">
      <w:r>
        <w:separator/>
      </w:r>
    </w:p>
  </w:endnote>
  <w:endnote w:type="continuationSeparator" w:id="0">
    <w:p w14:paraId="16C27BC2" w14:textId="77777777" w:rsidR="005B7296" w:rsidRDefault="005B7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181CE8" w14:textId="19C73EE0" w:rsidR="003727F2" w:rsidRDefault="001B6CB4" w:rsidP="00EC4499">
    <w:pPr>
      <w:tabs>
        <w:tab w:val="left" w:pos="356"/>
      </w:tabs>
      <w:ind w:right="209"/>
      <w:rPr>
        <w:rFonts w:ascii="Arial" w:hAnsi="Arial" w:cs="Arial"/>
        <w:sz w:val="16"/>
      </w:rPr>
    </w:pPr>
    <w:r>
      <w:rPr>
        <w:noProof/>
      </w:rPr>
      <w:drawing>
        <wp:inline distT="0" distB="0" distL="0" distR="0" wp14:anchorId="6840BDFC" wp14:editId="16C55BBE">
          <wp:extent cx="2736798" cy="406959"/>
          <wp:effectExtent l="0" t="0" r="0" b="0"/>
          <wp:docPr id="2" name="Bildobjekt 2" descr="C:\Users\pere\AppData\Local\Microsoft\Windows\INetCache\Content.Word\sv-sip-logo-program-rgb-1614x2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ere\AppData\Local\Microsoft\Windows\INetCache\Content.Word\sv-sip-logo-program-rgb-1614x24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10879" cy="462584"/>
                  </a:xfrm>
                  <a:prstGeom prst="rect">
                    <a:avLst/>
                  </a:prstGeom>
                  <a:noFill/>
                  <a:ln>
                    <a:noFill/>
                  </a:ln>
                </pic:spPr>
              </pic:pic>
            </a:graphicData>
          </a:graphic>
        </wp:inline>
      </w:drawing>
    </w:r>
    <w:r>
      <w:rPr>
        <w:rFonts w:ascii="Arial" w:hAnsi="Arial" w:cs="Arial"/>
        <w:sz w:val="16"/>
      </w:rPr>
      <w:t xml:space="preserve">     </w:t>
    </w:r>
    <w:r>
      <w:rPr>
        <w:noProof/>
      </w:rPr>
      <w:drawing>
        <wp:inline distT="0" distB="0" distL="0" distR="0" wp14:anchorId="2C5D50C8" wp14:editId="12F0CA72">
          <wp:extent cx="2732400" cy="406800"/>
          <wp:effectExtent l="0" t="0" r="0" b="0"/>
          <wp:docPr id="5" name="Bildobjekt 5" descr="C:\Users\pere\AppData\Local\Microsoft\Windows\Temporary Internet Files\Content.Word\logolimpa-grundare-horisontell-rgb_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ere\AppData\Local\Microsoft\Windows\Temporary Internet Files\Content.Word\logolimpa-grundare-horisontell-rgb_300.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32400" cy="406800"/>
                  </a:xfrm>
                  <a:prstGeom prst="rect">
                    <a:avLst/>
                  </a:prstGeom>
                  <a:noFill/>
                  <a:ln>
                    <a:noFill/>
                  </a:ln>
                </pic:spPr>
              </pic:pic>
            </a:graphicData>
          </a:graphic>
        </wp:inline>
      </w:drawing>
    </w:r>
  </w:p>
  <w:p w14:paraId="0BC3CF20" w14:textId="07A1BFD7" w:rsidR="007263F8" w:rsidRDefault="007263F8" w:rsidP="007263F8">
    <w:pPr>
      <w:tabs>
        <w:tab w:val="left" w:pos="356"/>
      </w:tabs>
      <w:ind w:right="209"/>
      <w:jc w:val="right"/>
      <w:rPr>
        <w:rFonts w:ascii="Arial" w:hAnsi="Arial" w:cs="Arial"/>
        <w:sz w:val="16"/>
      </w:rPr>
    </w:pPr>
    <w:r>
      <w:rPr>
        <w:rFonts w:ascii="Arial" w:hAnsi="Arial" w:cs="Arial"/>
        <w:sz w:val="16"/>
      </w:rPr>
      <w:t>Si</w:t>
    </w:r>
    <w:r w:rsidRPr="00C01BA5">
      <w:rPr>
        <w:rFonts w:ascii="Arial" w:hAnsi="Arial" w:cs="Arial"/>
        <w:sz w:val="16"/>
        <w:szCs w:val="16"/>
      </w:rPr>
      <w:t xml:space="preserve">d </w:t>
    </w:r>
    <w:r w:rsidRPr="00C01BA5">
      <w:rPr>
        <w:rStyle w:val="Sidnummer"/>
        <w:rFonts w:ascii="Arial" w:hAnsi="Arial" w:cs="Arial"/>
        <w:sz w:val="16"/>
        <w:szCs w:val="16"/>
        <w:lang w:val="de-DE"/>
      </w:rPr>
      <w:fldChar w:fldCharType="begin"/>
    </w:r>
    <w:r w:rsidRPr="00C01BA5">
      <w:rPr>
        <w:rStyle w:val="Sidnummer"/>
        <w:rFonts w:ascii="Arial" w:hAnsi="Arial" w:cs="Arial"/>
        <w:sz w:val="16"/>
        <w:szCs w:val="16"/>
        <w:lang w:val="de-DE"/>
      </w:rPr>
      <w:instrText xml:space="preserve"> PAGE </w:instrText>
    </w:r>
    <w:r w:rsidRPr="00C01BA5">
      <w:rPr>
        <w:rStyle w:val="Sidnummer"/>
        <w:rFonts w:ascii="Arial" w:hAnsi="Arial" w:cs="Arial"/>
        <w:sz w:val="16"/>
        <w:szCs w:val="16"/>
        <w:lang w:val="de-DE"/>
      </w:rPr>
      <w:fldChar w:fldCharType="separate"/>
    </w:r>
    <w:r w:rsidR="00224E3E">
      <w:rPr>
        <w:rStyle w:val="Sidnummer"/>
        <w:rFonts w:ascii="Arial" w:hAnsi="Arial" w:cs="Arial"/>
        <w:noProof/>
        <w:sz w:val="16"/>
        <w:szCs w:val="16"/>
        <w:lang w:val="de-DE"/>
      </w:rPr>
      <w:t>2</w:t>
    </w:r>
    <w:r w:rsidRPr="00C01BA5">
      <w:rPr>
        <w:rStyle w:val="Sidnummer"/>
        <w:rFonts w:ascii="Arial" w:hAnsi="Arial" w:cs="Arial"/>
        <w:sz w:val="16"/>
        <w:szCs w:val="16"/>
        <w:lang w:val="de-DE"/>
      </w:rPr>
      <w:fldChar w:fldCharType="end"/>
    </w:r>
    <w:r w:rsidRPr="00C01BA5">
      <w:rPr>
        <w:rStyle w:val="Sidnummer"/>
        <w:rFonts w:ascii="Arial" w:hAnsi="Arial" w:cs="Arial"/>
        <w:sz w:val="16"/>
        <w:szCs w:val="16"/>
        <w:lang w:val="de-DE"/>
      </w:rPr>
      <w:t xml:space="preserve"> (</w:t>
    </w:r>
    <w:r w:rsidRPr="00C01BA5">
      <w:rPr>
        <w:rStyle w:val="Sidnummer"/>
        <w:rFonts w:ascii="Arial" w:hAnsi="Arial" w:cs="Arial"/>
        <w:sz w:val="16"/>
        <w:szCs w:val="16"/>
        <w:lang w:val="de-DE"/>
      </w:rPr>
      <w:fldChar w:fldCharType="begin"/>
    </w:r>
    <w:r w:rsidRPr="00C01BA5">
      <w:rPr>
        <w:rStyle w:val="Sidnummer"/>
        <w:rFonts w:ascii="Arial" w:hAnsi="Arial" w:cs="Arial"/>
        <w:sz w:val="16"/>
        <w:szCs w:val="16"/>
        <w:lang w:val="de-DE"/>
      </w:rPr>
      <w:instrText xml:space="preserve"> NUMPAGES  \* FIRSTCAP </w:instrText>
    </w:r>
    <w:r w:rsidRPr="00C01BA5">
      <w:rPr>
        <w:rStyle w:val="Sidnummer"/>
        <w:rFonts w:ascii="Arial" w:hAnsi="Arial" w:cs="Arial"/>
        <w:sz w:val="16"/>
        <w:szCs w:val="16"/>
        <w:lang w:val="de-DE"/>
      </w:rPr>
      <w:fldChar w:fldCharType="separate"/>
    </w:r>
    <w:r w:rsidR="00224E3E">
      <w:rPr>
        <w:rStyle w:val="Sidnummer"/>
        <w:rFonts w:ascii="Arial" w:hAnsi="Arial" w:cs="Arial"/>
        <w:noProof/>
        <w:sz w:val="16"/>
        <w:szCs w:val="16"/>
        <w:lang w:val="de-DE"/>
      </w:rPr>
      <w:t>2</w:t>
    </w:r>
    <w:r w:rsidRPr="00C01BA5">
      <w:rPr>
        <w:rStyle w:val="Sidnummer"/>
        <w:rFonts w:ascii="Arial" w:hAnsi="Arial" w:cs="Arial"/>
        <w:sz w:val="16"/>
        <w:szCs w:val="16"/>
        <w:lang w:val="de-DE"/>
      </w:rPr>
      <w:fldChar w:fldCharType="end"/>
    </w:r>
    <w:r w:rsidRPr="00C01BA5">
      <w:rPr>
        <w:rStyle w:val="Sidnummer"/>
        <w:rFonts w:ascii="Arial" w:hAnsi="Arial" w:cs="Arial"/>
        <w:sz w:val="16"/>
        <w:szCs w:val="16"/>
        <w:lang w:val="de-DE"/>
      </w:rPr>
      <w:t>)</w:t>
    </w:r>
  </w:p>
  <w:p w14:paraId="1E19B6CB" w14:textId="77777777" w:rsidR="00903BE1" w:rsidRDefault="00903BE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351" w:type="dxa"/>
      <w:tblBorders>
        <w:top w:val="single" w:sz="4" w:space="0" w:color="auto"/>
      </w:tblBorders>
      <w:tblCellMar>
        <w:left w:w="70" w:type="dxa"/>
        <w:right w:w="70" w:type="dxa"/>
      </w:tblCellMar>
      <w:tblLook w:val="0000" w:firstRow="0" w:lastRow="0" w:firstColumn="0" w:lastColumn="0" w:noHBand="0" w:noVBand="0"/>
    </w:tblPr>
    <w:tblGrid>
      <w:gridCol w:w="9351"/>
    </w:tblGrid>
    <w:tr w:rsidR="00E5306D" w14:paraId="5D073B2B" w14:textId="77777777" w:rsidTr="00D25953">
      <w:trPr>
        <w:trHeight w:val="370"/>
      </w:trPr>
      <w:tc>
        <w:tcPr>
          <w:tcW w:w="9351" w:type="dxa"/>
          <w:tcMar>
            <w:left w:w="0" w:type="dxa"/>
          </w:tcMar>
        </w:tcPr>
        <w:p w14:paraId="16F751F4" w14:textId="77777777" w:rsidR="00E5306D" w:rsidRPr="00D25953" w:rsidRDefault="005B7296" w:rsidP="00ED4DEB">
          <w:pPr>
            <w:tabs>
              <w:tab w:val="left" w:pos="356"/>
            </w:tabs>
            <w:rPr>
              <w:rFonts w:ascii="Arial" w:hAnsi="Arial" w:cs="Arial"/>
              <w:sz w:val="16"/>
            </w:rPr>
          </w:pPr>
          <w:hyperlink r:id="rId1" w:history="1">
            <w:r w:rsidR="00ED4DEB" w:rsidRPr="0019339C">
              <w:rPr>
                <w:rStyle w:val="Hyperlnk"/>
                <w:rFonts w:ascii="Arial" w:hAnsi="Arial" w:cs="Arial"/>
                <w:sz w:val="16"/>
              </w:rPr>
              <w:t>www.vinnova.se</w:t>
            </w:r>
          </w:hyperlink>
          <w:r w:rsidR="00ED4DEB">
            <w:rPr>
              <w:rFonts w:ascii="Arial" w:hAnsi="Arial" w:cs="Arial"/>
              <w:sz w:val="16"/>
            </w:rPr>
            <w:t xml:space="preserve">                                                  </w:t>
          </w:r>
          <w:r w:rsidR="00D25953" w:rsidRPr="00D25953">
            <w:rPr>
              <w:rFonts w:ascii="Arial" w:hAnsi="Arial" w:cs="Arial"/>
              <w:sz w:val="16"/>
            </w:rPr>
            <w:t xml:space="preserve">Projektbeskrivning inom SIO </w:t>
          </w:r>
          <w:proofErr w:type="spellStart"/>
          <w:r w:rsidR="00D25953" w:rsidRPr="00D25953">
            <w:rPr>
              <w:rFonts w:ascii="Arial" w:hAnsi="Arial" w:cs="Arial"/>
              <w:sz w:val="16"/>
            </w:rPr>
            <w:t>LIGHTer</w:t>
          </w:r>
          <w:proofErr w:type="spellEnd"/>
          <w:r w:rsidR="00ED4DEB">
            <w:rPr>
              <w:rFonts w:ascii="Arial" w:hAnsi="Arial" w:cs="Arial"/>
              <w:sz w:val="16"/>
            </w:rPr>
            <w:t xml:space="preserve">                                       www.lighterarena.se</w:t>
          </w:r>
        </w:p>
        <w:p w14:paraId="290FC50D" w14:textId="77777777" w:rsidR="00E5306D" w:rsidRDefault="00E5306D">
          <w:pPr>
            <w:rPr>
              <w:rFonts w:ascii="Arial" w:hAnsi="Arial" w:cs="Arial"/>
              <w:sz w:val="16"/>
            </w:rPr>
          </w:pPr>
        </w:p>
      </w:tc>
    </w:tr>
  </w:tbl>
  <w:p w14:paraId="7975CA57" w14:textId="77777777" w:rsidR="00E5306D" w:rsidRDefault="00E5306D">
    <w:pPr>
      <w:pStyle w:val="Sidfot"/>
      <w:tabs>
        <w:tab w:val="left" w:pos="540"/>
        <w:tab w:val="left" w:pos="2520"/>
        <w:tab w:val="left" w:pos="4500"/>
        <w:tab w:val="right" w:pos="7920"/>
      </w:tabs>
      <w:ind w:left="0"/>
      <w:rPr>
        <w:rFonts w:ascii="Arial" w:hAnsi="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797AD7" w14:textId="77777777" w:rsidR="005B7296" w:rsidRDefault="005B7296">
      <w:r>
        <w:separator/>
      </w:r>
    </w:p>
  </w:footnote>
  <w:footnote w:type="continuationSeparator" w:id="0">
    <w:p w14:paraId="6E6FB047" w14:textId="77777777" w:rsidR="005B7296" w:rsidRDefault="005B72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32C269" w14:textId="77777777" w:rsidR="00742613" w:rsidRDefault="00675080" w:rsidP="00400E5B">
    <w:pPr>
      <w:pStyle w:val="Sidhuvud"/>
      <w:tabs>
        <w:tab w:val="clear" w:pos="3969"/>
        <w:tab w:val="clear" w:pos="7938"/>
        <w:tab w:val="left" w:pos="8544"/>
      </w:tabs>
      <w:ind w:left="-1701"/>
      <w:jc w:val="right"/>
    </w:pPr>
    <w:r>
      <w:rPr>
        <w:noProof/>
      </w:rPr>
      <w:drawing>
        <wp:inline distT="0" distB="0" distL="0" distR="0" wp14:anchorId="21A03AA3" wp14:editId="1AF6310B">
          <wp:extent cx="949238" cy="714375"/>
          <wp:effectExtent l="0" t="0" r="3810" b="0"/>
          <wp:docPr id="3" name="Bildobjekt 3"/>
          <wp:cNvGraphicFramePr/>
          <a:graphic xmlns:a="http://schemas.openxmlformats.org/drawingml/2006/main">
            <a:graphicData uri="http://schemas.openxmlformats.org/drawingml/2006/picture">
              <pic:pic xmlns:pic="http://schemas.openxmlformats.org/drawingml/2006/picture">
                <pic:nvPicPr>
                  <pic:cNvPr id="1" name="Bildobjekt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5280" cy="718922"/>
                  </a:xfrm>
                  <a:prstGeom prst="rect">
                    <a:avLst/>
                  </a:prstGeom>
                  <a:noFill/>
                  <a:ln>
                    <a:noFill/>
                  </a:ln>
                </pic:spPr>
              </pic:pic>
            </a:graphicData>
          </a:graphic>
        </wp:inline>
      </w:drawing>
    </w:r>
  </w:p>
  <w:p w14:paraId="3B5904AC" w14:textId="77777777" w:rsidR="00742613" w:rsidRDefault="00742613" w:rsidP="00742613">
    <w:pPr>
      <w:pStyle w:val="Sidhuvud"/>
      <w:ind w:left="-1701"/>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76A6C" w14:textId="77777777" w:rsidR="00E5306D" w:rsidRDefault="00946023" w:rsidP="00946023">
    <w:pPr>
      <w:pStyle w:val="Sidhuvud"/>
      <w:jc w:val="both"/>
    </w:pPr>
    <w:bookmarkStart w:id="1" w:name="EC_DOT_AUTHOR_FULLNAME"/>
    <w:bookmarkEnd w:id="1"/>
    <w:r>
      <w:rPr>
        <w:rFonts w:eastAsia="MS Mincho"/>
        <w:noProof/>
      </w:rPr>
      <w:drawing>
        <wp:anchor distT="0" distB="0" distL="114300" distR="114300" simplePos="0" relativeHeight="251666944" behindDoc="1" locked="0" layoutInCell="1" allowOverlap="1" wp14:anchorId="3B4D88F8" wp14:editId="288C5814">
          <wp:simplePos x="0" y="0"/>
          <wp:positionH relativeFrom="column">
            <wp:posOffset>4264660</wp:posOffset>
          </wp:positionH>
          <wp:positionV relativeFrom="paragraph">
            <wp:posOffset>-51435</wp:posOffset>
          </wp:positionV>
          <wp:extent cx="1846580" cy="514350"/>
          <wp:effectExtent l="0" t="0" r="1270" b="0"/>
          <wp:wrapThrough wrapText="bothSides">
            <wp:wrapPolygon edited="0">
              <wp:start x="0" y="0"/>
              <wp:lineTo x="0" y="20800"/>
              <wp:lineTo x="21392" y="20800"/>
              <wp:lineTo x="21392" y="0"/>
              <wp:lineTo x="0" y="0"/>
            </wp:wrapPolygon>
          </wp:wrapThrough>
          <wp:docPr id="12" name="Bildobjekt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6580" cy="514350"/>
                  </a:xfrm>
                  <a:prstGeom prst="rect">
                    <a:avLst/>
                  </a:prstGeom>
                  <a:noFill/>
                </pic:spPr>
              </pic:pic>
            </a:graphicData>
          </a:graphic>
        </wp:anchor>
      </w:drawing>
    </w:r>
    <w:r>
      <w:rPr>
        <w:noProof/>
      </w:rPr>
      <w:drawing>
        <wp:anchor distT="0" distB="0" distL="114300" distR="114300" simplePos="0" relativeHeight="251665920" behindDoc="0" locked="0" layoutInCell="1" allowOverlap="1" wp14:anchorId="2B1BC3C5" wp14:editId="63322180">
          <wp:simplePos x="0" y="0"/>
          <wp:positionH relativeFrom="column">
            <wp:posOffset>39370</wp:posOffset>
          </wp:positionH>
          <wp:positionV relativeFrom="paragraph">
            <wp:posOffset>-48895</wp:posOffset>
          </wp:positionV>
          <wp:extent cx="1514475" cy="545465"/>
          <wp:effectExtent l="0" t="0" r="9525" b="6985"/>
          <wp:wrapSquare wrapText="bothSides"/>
          <wp:docPr id="13" name="Bild 24" descr="logotype"/>
          <wp:cNvGraphicFramePr/>
          <a:graphic xmlns:a="http://schemas.openxmlformats.org/drawingml/2006/main">
            <a:graphicData uri="http://schemas.openxmlformats.org/drawingml/2006/picture">
              <pic:pic xmlns:pic="http://schemas.openxmlformats.org/drawingml/2006/picture">
                <pic:nvPicPr>
                  <pic:cNvPr id="24" name="Bild 24" descr="logotype"/>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14475" cy="545465"/>
                  </a:xfrm>
                  <a:prstGeom prst="rect">
                    <a:avLst/>
                  </a:prstGeom>
                  <a:noFill/>
                  <a:ln w="9525">
                    <a:noFill/>
                    <a:miter lim="800000"/>
                    <a:headEnd/>
                    <a:tailEnd/>
                  </a:ln>
                </pic:spPr>
              </pic:pic>
            </a:graphicData>
          </a:graphic>
        </wp:anchor>
      </w:drawing>
    </w:r>
    <w:r>
      <w:tab/>
    </w:r>
  </w:p>
  <w:p w14:paraId="4B3A91E4" w14:textId="77777777" w:rsidR="00946023" w:rsidRDefault="00946023" w:rsidP="00946023">
    <w:pPr>
      <w:pStyle w:val="Sidhuvud"/>
      <w:ind w:left="-1701"/>
      <w:jc w:val="both"/>
    </w:pPr>
  </w:p>
  <w:p w14:paraId="20FBBDCF" w14:textId="77777777" w:rsidR="00946023" w:rsidRDefault="00946023" w:rsidP="00946023">
    <w:pPr>
      <w:pStyle w:val="Sidhuvud"/>
      <w:ind w:left="-1701"/>
      <w:jc w:val="both"/>
    </w:pPr>
  </w:p>
  <w:p w14:paraId="74AD69D7" w14:textId="77777777" w:rsidR="00946023" w:rsidRDefault="00946023" w:rsidP="00742613">
    <w:pPr>
      <w:pStyle w:val="Sidhuvud"/>
      <w:pBdr>
        <w:bottom w:val="single" w:sz="4" w:space="1" w:color="auto"/>
      </w:pBdr>
      <w:rPr>
        <w:rFonts w:asciiTheme="minorHAnsi" w:hAnsiTheme="minorHAnsi"/>
      </w:rPr>
    </w:pPr>
    <w:r w:rsidRPr="00946023">
      <w:rPr>
        <w:rFonts w:asciiTheme="minorHAnsi" w:hAnsiTheme="minorHAnsi"/>
      </w:rPr>
      <w:t xml:space="preserve">Projektbeskrivning inom SIO </w:t>
    </w:r>
    <w:proofErr w:type="spellStart"/>
    <w:r w:rsidRPr="00946023">
      <w:rPr>
        <w:rFonts w:asciiTheme="minorHAnsi" w:hAnsiTheme="minorHAnsi"/>
      </w:rPr>
      <w:t>LIGHTer</w:t>
    </w:r>
    <w:proofErr w:type="spellEnd"/>
  </w:p>
  <w:p w14:paraId="3BC24D6C" w14:textId="77777777" w:rsidR="00946023" w:rsidRPr="00946023" w:rsidRDefault="00946023" w:rsidP="00946023">
    <w:pPr>
      <w:pStyle w:val="Sidhuvud"/>
      <w:rPr>
        <w:rFonts w:asciiTheme="minorHAnsi" w:hAnsi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8CEE2E14"/>
    <w:lvl w:ilvl="0">
      <w:start w:val="1"/>
      <w:numFmt w:val="bullet"/>
      <w:pStyle w:val="Punktlista"/>
      <w:lvlText w:val="•"/>
      <w:lvlJc w:val="left"/>
      <w:pPr>
        <w:tabs>
          <w:tab w:val="num" w:pos="360"/>
        </w:tabs>
        <w:ind w:left="360" w:hanging="360"/>
      </w:pPr>
      <w:rPr>
        <w:rFonts w:ascii="Arial" w:hAnsi="Arial" w:hint="default"/>
        <w:sz w:val="24"/>
      </w:rPr>
    </w:lvl>
  </w:abstractNum>
  <w:abstractNum w:abstractNumId="1" w15:restartNumberingAfterBreak="0">
    <w:nsid w:val="001314DD"/>
    <w:multiLevelType w:val="hybridMultilevel"/>
    <w:tmpl w:val="2A4024FC"/>
    <w:lvl w:ilvl="0" w:tplc="343A03B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0631426"/>
    <w:multiLevelType w:val="hybridMultilevel"/>
    <w:tmpl w:val="1E946EEA"/>
    <w:lvl w:ilvl="0" w:tplc="24F4057E">
      <w:numFmt w:val="bullet"/>
      <w:lvlText w:val="-"/>
      <w:lvlJc w:val="left"/>
      <w:pPr>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6C603BC"/>
    <w:multiLevelType w:val="hybridMultilevel"/>
    <w:tmpl w:val="00F0797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A1C7249"/>
    <w:multiLevelType w:val="hybridMultilevel"/>
    <w:tmpl w:val="297A7B98"/>
    <w:lvl w:ilvl="0" w:tplc="84C29BA8">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0EC31251"/>
    <w:multiLevelType w:val="hybridMultilevel"/>
    <w:tmpl w:val="A9D83AF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0F740884"/>
    <w:multiLevelType w:val="hybridMultilevel"/>
    <w:tmpl w:val="B41E8EF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0427156"/>
    <w:multiLevelType w:val="hybridMultilevel"/>
    <w:tmpl w:val="A6E887A0"/>
    <w:lvl w:ilvl="0" w:tplc="C41A932E">
      <w:start w:val="1"/>
      <w:numFmt w:val="bullet"/>
      <w:lvlText w:val=""/>
      <w:lvlJc w:val="left"/>
      <w:pPr>
        <w:tabs>
          <w:tab w:val="num" w:pos="360"/>
        </w:tabs>
        <w:ind w:left="360" w:hanging="360"/>
      </w:pPr>
      <w:rPr>
        <w:rFonts w:ascii="Symbol" w:hAnsi="Symbol" w:hint="default"/>
        <w:color w:val="auto"/>
      </w:rPr>
    </w:lvl>
    <w:lvl w:ilvl="1" w:tplc="041D0003">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C385255"/>
    <w:multiLevelType w:val="hybridMultilevel"/>
    <w:tmpl w:val="AC8E4CA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1DF57661"/>
    <w:multiLevelType w:val="hybridMultilevel"/>
    <w:tmpl w:val="3BA81C76"/>
    <w:lvl w:ilvl="0" w:tplc="041D0011">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5F01EEF"/>
    <w:multiLevelType w:val="hybridMultilevel"/>
    <w:tmpl w:val="BF582D96"/>
    <w:lvl w:ilvl="0" w:tplc="041D0001">
      <w:start w:val="1"/>
      <w:numFmt w:val="bullet"/>
      <w:lvlText w:val=""/>
      <w:lvlJc w:val="left"/>
      <w:pPr>
        <w:tabs>
          <w:tab w:val="num" w:pos="360"/>
        </w:tabs>
        <w:ind w:left="360" w:hanging="360"/>
      </w:pPr>
      <w:rPr>
        <w:rFonts w:ascii="Symbol" w:hAnsi="Symbol" w:hint="default"/>
      </w:rPr>
    </w:lvl>
    <w:lvl w:ilvl="1" w:tplc="041D0003">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6EC74CA"/>
    <w:multiLevelType w:val="hybridMultilevel"/>
    <w:tmpl w:val="D9A072D8"/>
    <w:lvl w:ilvl="0" w:tplc="7FAEDB34">
      <w:numFmt w:val="bullet"/>
      <w:lvlText w:val="-"/>
      <w:lvlJc w:val="left"/>
      <w:pPr>
        <w:ind w:left="108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15:restartNumberingAfterBreak="0">
    <w:nsid w:val="27D252E0"/>
    <w:multiLevelType w:val="hybridMultilevel"/>
    <w:tmpl w:val="56740A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9320C37"/>
    <w:multiLevelType w:val="hybridMultilevel"/>
    <w:tmpl w:val="45D4625E"/>
    <w:lvl w:ilvl="0" w:tplc="130AD476">
      <w:start w:val="7"/>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BDD6B7C"/>
    <w:multiLevelType w:val="hybridMultilevel"/>
    <w:tmpl w:val="A92A5BE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C3D4F12"/>
    <w:multiLevelType w:val="hybridMultilevel"/>
    <w:tmpl w:val="3BEEA27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EB5158B"/>
    <w:multiLevelType w:val="hybridMultilevel"/>
    <w:tmpl w:val="40AC6FB6"/>
    <w:lvl w:ilvl="0" w:tplc="C41A932E">
      <w:start w:val="1"/>
      <w:numFmt w:val="bullet"/>
      <w:lvlText w:val=""/>
      <w:lvlJc w:val="left"/>
      <w:pPr>
        <w:ind w:left="720" w:hanging="360"/>
      </w:pPr>
      <w:rPr>
        <w:rFonts w:ascii="Symbol" w:hAnsi="Symbol"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F911A92"/>
    <w:multiLevelType w:val="hybridMultilevel"/>
    <w:tmpl w:val="625C0134"/>
    <w:lvl w:ilvl="0" w:tplc="D9A4FE84">
      <w:start w:val="1"/>
      <w:numFmt w:val="bullet"/>
      <w:pStyle w:val="apunktlista"/>
      <w:lvlText w:val=""/>
      <w:lvlJc w:val="left"/>
      <w:pPr>
        <w:tabs>
          <w:tab w:val="num" w:pos="720"/>
        </w:tabs>
        <w:ind w:left="717" w:hanging="357"/>
      </w:pPr>
      <w:rPr>
        <w:rFonts w:ascii="Symbol" w:hAnsi="Symbol" w:hint="default"/>
        <w:sz w:val="16"/>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37E21108"/>
    <w:multiLevelType w:val="hybridMultilevel"/>
    <w:tmpl w:val="340C1EFC"/>
    <w:lvl w:ilvl="0" w:tplc="D9A4FE84">
      <w:numFmt w:val="bullet"/>
      <w:lvlText w:val="-"/>
      <w:lvlJc w:val="left"/>
      <w:pPr>
        <w:ind w:left="720" w:hanging="360"/>
      </w:pPr>
      <w:rPr>
        <w:rFonts w:ascii="Times New Roman" w:eastAsia="Times New Roman" w:hAnsi="Times New Roman" w:cs="Times New Roman" w:hint="default"/>
      </w:rPr>
    </w:lvl>
    <w:lvl w:ilvl="1" w:tplc="041D0019">
      <w:start w:val="1"/>
      <w:numFmt w:val="bullet"/>
      <w:lvlText w:val="o"/>
      <w:lvlJc w:val="left"/>
      <w:pPr>
        <w:ind w:left="1440" w:hanging="360"/>
      </w:pPr>
      <w:rPr>
        <w:rFonts w:ascii="Courier New" w:hAnsi="Courier New" w:cs="Courier New" w:hint="default"/>
      </w:rPr>
    </w:lvl>
    <w:lvl w:ilvl="2" w:tplc="041D001B" w:tentative="1">
      <w:start w:val="1"/>
      <w:numFmt w:val="bullet"/>
      <w:lvlText w:val=""/>
      <w:lvlJc w:val="left"/>
      <w:pPr>
        <w:ind w:left="2160" w:hanging="360"/>
      </w:pPr>
      <w:rPr>
        <w:rFonts w:ascii="Wingdings" w:hAnsi="Wingdings" w:hint="default"/>
      </w:rPr>
    </w:lvl>
    <w:lvl w:ilvl="3" w:tplc="041D000F" w:tentative="1">
      <w:start w:val="1"/>
      <w:numFmt w:val="bullet"/>
      <w:lvlText w:val=""/>
      <w:lvlJc w:val="left"/>
      <w:pPr>
        <w:ind w:left="2880" w:hanging="360"/>
      </w:pPr>
      <w:rPr>
        <w:rFonts w:ascii="Symbol" w:hAnsi="Symbol" w:hint="default"/>
      </w:rPr>
    </w:lvl>
    <w:lvl w:ilvl="4" w:tplc="041D0019" w:tentative="1">
      <w:start w:val="1"/>
      <w:numFmt w:val="bullet"/>
      <w:lvlText w:val="o"/>
      <w:lvlJc w:val="left"/>
      <w:pPr>
        <w:ind w:left="3600" w:hanging="360"/>
      </w:pPr>
      <w:rPr>
        <w:rFonts w:ascii="Courier New" w:hAnsi="Courier New" w:cs="Courier New" w:hint="default"/>
      </w:rPr>
    </w:lvl>
    <w:lvl w:ilvl="5" w:tplc="041D001B" w:tentative="1">
      <w:start w:val="1"/>
      <w:numFmt w:val="bullet"/>
      <w:lvlText w:val=""/>
      <w:lvlJc w:val="left"/>
      <w:pPr>
        <w:ind w:left="4320" w:hanging="360"/>
      </w:pPr>
      <w:rPr>
        <w:rFonts w:ascii="Wingdings" w:hAnsi="Wingdings" w:hint="default"/>
      </w:rPr>
    </w:lvl>
    <w:lvl w:ilvl="6" w:tplc="041D000F" w:tentative="1">
      <w:start w:val="1"/>
      <w:numFmt w:val="bullet"/>
      <w:lvlText w:val=""/>
      <w:lvlJc w:val="left"/>
      <w:pPr>
        <w:ind w:left="5040" w:hanging="360"/>
      </w:pPr>
      <w:rPr>
        <w:rFonts w:ascii="Symbol" w:hAnsi="Symbol" w:hint="default"/>
      </w:rPr>
    </w:lvl>
    <w:lvl w:ilvl="7" w:tplc="041D0019" w:tentative="1">
      <w:start w:val="1"/>
      <w:numFmt w:val="bullet"/>
      <w:lvlText w:val="o"/>
      <w:lvlJc w:val="left"/>
      <w:pPr>
        <w:ind w:left="5760" w:hanging="360"/>
      </w:pPr>
      <w:rPr>
        <w:rFonts w:ascii="Courier New" w:hAnsi="Courier New" w:cs="Courier New" w:hint="default"/>
      </w:rPr>
    </w:lvl>
    <w:lvl w:ilvl="8" w:tplc="041D001B" w:tentative="1">
      <w:start w:val="1"/>
      <w:numFmt w:val="bullet"/>
      <w:lvlText w:val=""/>
      <w:lvlJc w:val="left"/>
      <w:pPr>
        <w:ind w:left="6480" w:hanging="360"/>
      </w:pPr>
      <w:rPr>
        <w:rFonts w:ascii="Wingdings" w:hAnsi="Wingdings" w:hint="default"/>
      </w:rPr>
    </w:lvl>
  </w:abstractNum>
  <w:abstractNum w:abstractNumId="19" w15:restartNumberingAfterBreak="0">
    <w:nsid w:val="3AEF302C"/>
    <w:multiLevelType w:val="hybridMultilevel"/>
    <w:tmpl w:val="B17EBCF6"/>
    <w:lvl w:ilvl="0" w:tplc="CAD26E6A">
      <w:start w:val="1"/>
      <w:numFmt w:val="bullet"/>
      <w:lvlText w:val=""/>
      <w:lvlJc w:val="left"/>
      <w:pPr>
        <w:tabs>
          <w:tab w:val="num" w:pos="360"/>
        </w:tabs>
        <w:ind w:left="357" w:hanging="357"/>
      </w:pPr>
      <w:rPr>
        <w:rFonts w:ascii="Symbol" w:hAnsi="Symbol" w:hint="default"/>
        <w:sz w:val="16"/>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FA855AB"/>
    <w:multiLevelType w:val="hybridMultilevel"/>
    <w:tmpl w:val="D50CAB4C"/>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438F7C2A"/>
    <w:multiLevelType w:val="hybridMultilevel"/>
    <w:tmpl w:val="F8D001A6"/>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45256F78"/>
    <w:multiLevelType w:val="hybridMultilevel"/>
    <w:tmpl w:val="1C881330"/>
    <w:lvl w:ilvl="0" w:tplc="1D267EF6">
      <w:start w:val="1"/>
      <w:numFmt w:val="bullet"/>
      <w:lvlText w:val="-"/>
      <w:lvlJc w:val="left"/>
      <w:pPr>
        <w:ind w:left="1080" w:hanging="360"/>
      </w:pPr>
      <w:rPr>
        <w:rFonts w:ascii="Times New Roman" w:eastAsia="Times New Roman" w:hAnsi="Times New Roman"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3" w15:restartNumberingAfterBreak="0">
    <w:nsid w:val="45F34AC5"/>
    <w:multiLevelType w:val="hybridMultilevel"/>
    <w:tmpl w:val="27D2E6D2"/>
    <w:lvl w:ilvl="0" w:tplc="3BAA6CBE">
      <w:start w:val="2015"/>
      <w:numFmt w:val="bullet"/>
      <w:lvlText w:val="-"/>
      <w:lvlJc w:val="left"/>
      <w:pPr>
        <w:ind w:left="360" w:hanging="360"/>
      </w:pPr>
      <w:rPr>
        <w:rFonts w:ascii="Calibri" w:eastAsiaTheme="minorHAnsi" w:hAnsi="Calibri" w:cstheme="minorBidi"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4" w15:restartNumberingAfterBreak="0">
    <w:nsid w:val="57AC1AEF"/>
    <w:multiLevelType w:val="hybridMultilevel"/>
    <w:tmpl w:val="08E8E6B8"/>
    <w:lvl w:ilvl="0" w:tplc="C41A932E">
      <w:start w:val="1"/>
      <w:numFmt w:val="bullet"/>
      <w:lvlText w:val=""/>
      <w:lvlJc w:val="left"/>
      <w:pPr>
        <w:ind w:left="720" w:hanging="360"/>
      </w:pPr>
      <w:rPr>
        <w:rFonts w:ascii="Symbol" w:hAnsi="Symbol"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7D70CF7"/>
    <w:multiLevelType w:val="multilevel"/>
    <w:tmpl w:val="05886C3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pStyle w:val="Rubrik3"/>
      <w:lvlText w:val="%1.%2.%3"/>
      <w:lvlJc w:val="left"/>
      <w:pPr>
        <w:ind w:left="720" w:hanging="720"/>
      </w:pPr>
      <w:rPr>
        <w:rFonts w:hint="default"/>
      </w:rPr>
    </w:lvl>
    <w:lvl w:ilvl="3">
      <w:start w:val="1"/>
      <w:numFmt w:val="decimal"/>
      <w:pStyle w:val="Rubrik4"/>
      <w:lvlText w:val="%1.%2.%3.%4"/>
      <w:lvlJc w:val="left"/>
      <w:pPr>
        <w:ind w:left="864" w:hanging="864"/>
      </w:pPr>
      <w:rPr>
        <w:rFonts w:hint="default"/>
      </w:rPr>
    </w:lvl>
    <w:lvl w:ilvl="4">
      <w:start w:val="1"/>
      <w:numFmt w:val="decimal"/>
      <w:pStyle w:val="Rubrik5"/>
      <w:lvlText w:val="%1.%2.%3.%4.%5"/>
      <w:lvlJc w:val="left"/>
      <w:pPr>
        <w:ind w:left="1008" w:hanging="1008"/>
      </w:pPr>
      <w:rPr>
        <w:rFonts w:hint="default"/>
      </w:rPr>
    </w:lvl>
    <w:lvl w:ilvl="5">
      <w:start w:val="1"/>
      <w:numFmt w:val="decimal"/>
      <w:pStyle w:val="Rubrik6"/>
      <w:lvlText w:val="%1.%2.%3.%4.%5.%6"/>
      <w:lvlJc w:val="left"/>
      <w:pPr>
        <w:ind w:left="1152" w:hanging="1152"/>
      </w:pPr>
      <w:rPr>
        <w:rFonts w:hint="default"/>
      </w:rPr>
    </w:lvl>
    <w:lvl w:ilvl="6">
      <w:start w:val="1"/>
      <w:numFmt w:val="decimal"/>
      <w:pStyle w:val="Rubrik7"/>
      <w:lvlText w:val="%1.%2.%3.%4.%5.%6.%7"/>
      <w:lvlJc w:val="left"/>
      <w:pPr>
        <w:ind w:left="1296" w:hanging="1296"/>
      </w:pPr>
      <w:rPr>
        <w:rFonts w:hint="default"/>
      </w:rPr>
    </w:lvl>
    <w:lvl w:ilvl="7">
      <w:start w:val="1"/>
      <w:numFmt w:val="decimal"/>
      <w:pStyle w:val="Rubrik8"/>
      <w:lvlText w:val="%1.%2.%3.%4.%5.%6.%7.%8"/>
      <w:lvlJc w:val="left"/>
      <w:pPr>
        <w:ind w:left="1440" w:hanging="1440"/>
      </w:pPr>
      <w:rPr>
        <w:rFonts w:hint="default"/>
      </w:rPr>
    </w:lvl>
    <w:lvl w:ilvl="8">
      <w:start w:val="1"/>
      <w:numFmt w:val="decimal"/>
      <w:pStyle w:val="Rubrik9"/>
      <w:lvlText w:val="%1.%2.%3.%4.%5.%6.%7.%8.%9"/>
      <w:lvlJc w:val="left"/>
      <w:pPr>
        <w:ind w:left="1584" w:hanging="1584"/>
      </w:pPr>
      <w:rPr>
        <w:rFonts w:hint="default"/>
      </w:rPr>
    </w:lvl>
  </w:abstractNum>
  <w:abstractNum w:abstractNumId="26" w15:restartNumberingAfterBreak="0">
    <w:nsid w:val="5BE82D1D"/>
    <w:multiLevelType w:val="hybridMultilevel"/>
    <w:tmpl w:val="3814AAEC"/>
    <w:lvl w:ilvl="0" w:tplc="41445B2C">
      <w:start w:val="4"/>
      <w:numFmt w:val="bullet"/>
      <w:lvlText w:val="-"/>
      <w:lvlJc w:val="left"/>
      <w:pPr>
        <w:ind w:left="360" w:hanging="360"/>
      </w:pPr>
      <w:rPr>
        <w:rFonts w:ascii="Calibri" w:eastAsia="Times New Roman" w:hAnsi="Calibri" w:cs="Calibri"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7" w15:restartNumberingAfterBreak="0">
    <w:nsid w:val="6E3F3BB8"/>
    <w:multiLevelType w:val="hybridMultilevel"/>
    <w:tmpl w:val="A4141042"/>
    <w:lvl w:ilvl="0" w:tplc="C41A932E">
      <w:start w:val="1"/>
      <w:numFmt w:val="bullet"/>
      <w:lvlText w:val=""/>
      <w:lvlJc w:val="left"/>
      <w:pPr>
        <w:ind w:left="720" w:hanging="360"/>
      </w:pPr>
      <w:rPr>
        <w:rFonts w:ascii="Symbol" w:hAnsi="Symbol"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758D702F"/>
    <w:multiLevelType w:val="hybridMultilevel"/>
    <w:tmpl w:val="2884B77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75EC3288"/>
    <w:multiLevelType w:val="hybridMultilevel"/>
    <w:tmpl w:val="85D836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797228F"/>
    <w:multiLevelType w:val="hybridMultilevel"/>
    <w:tmpl w:val="0D641728"/>
    <w:lvl w:ilvl="0" w:tplc="A348AD4E">
      <w:start w:val="7"/>
      <w:numFmt w:val="bullet"/>
      <w:lvlText w:val="&gt;"/>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C575F20"/>
    <w:multiLevelType w:val="hybridMultilevel"/>
    <w:tmpl w:val="2A74242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2" w15:restartNumberingAfterBreak="0">
    <w:nsid w:val="7FA53C69"/>
    <w:multiLevelType w:val="hybridMultilevel"/>
    <w:tmpl w:val="DC7881BE"/>
    <w:lvl w:ilvl="0" w:tplc="041D000F">
      <w:start w:val="1"/>
      <w:numFmt w:val="decimal"/>
      <w:lvlText w:val="%1."/>
      <w:lvlJc w:val="left"/>
      <w:pPr>
        <w:ind w:left="720" w:hanging="360"/>
      </w:pPr>
      <w:rPr>
        <w:rFonts w:hint="default"/>
        <w:i w:val="0"/>
        <w:color w:val="auto"/>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17"/>
  </w:num>
  <w:num w:numId="2">
    <w:abstractNumId w:val="0"/>
  </w:num>
  <w:num w:numId="3">
    <w:abstractNumId w:val="25"/>
  </w:num>
  <w:num w:numId="4">
    <w:abstractNumId w:val="10"/>
  </w:num>
  <w:num w:numId="5">
    <w:abstractNumId w:val="28"/>
  </w:num>
  <w:num w:numId="6">
    <w:abstractNumId w:val="9"/>
  </w:num>
  <w:num w:numId="7">
    <w:abstractNumId w:val="21"/>
  </w:num>
  <w:num w:numId="8">
    <w:abstractNumId w:val="22"/>
  </w:num>
  <w:num w:numId="9">
    <w:abstractNumId w:val="1"/>
  </w:num>
  <w:num w:numId="10">
    <w:abstractNumId w:val="15"/>
  </w:num>
  <w:num w:numId="11">
    <w:abstractNumId w:val="32"/>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31"/>
  </w:num>
  <w:num w:numId="15">
    <w:abstractNumId w:val="14"/>
  </w:num>
  <w:num w:numId="16">
    <w:abstractNumId w:val="11"/>
  </w:num>
  <w:num w:numId="17">
    <w:abstractNumId w:val="8"/>
  </w:num>
  <w:num w:numId="18">
    <w:abstractNumId w:val="3"/>
  </w:num>
  <w:num w:numId="19">
    <w:abstractNumId w:val="5"/>
  </w:num>
  <w:num w:numId="20">
    <w:abstractNumId w:val="6"/>
  </w:num>
  <w:num w:numId="21">
    <w:abstractNumId w:val="27"/>
  </w:num>
  <w:num w:numId="22">
    <w:abstractNumId w:val="24"/>
  </w:num>
  <w:num w:numId="23">
    <w:abstractNumId w:val="16"/>
  </w:num>
  <w:num w:numId="24">
    <w:abstractNumId w:val="7"/>
  </w:num>
  <w:num w:numId="25">
    <w:abstractNumId w:val="20"/>
  </w:num>
  <w:num w:numId="26">
    <w:abstractNumId w:val="18"/>
  </w:num>
  <w:num w:numId="27">
    <w:abstractNumId w:val="30"/>
  </w:num>
  <w:num w:numId="28">
    <w:abstractNumId w:val="13"/>
  </w:num>
  <w:num w:numId="29">
    <w:abstractNumId w:val="29"/>
  </w:num>
  <w:num w:numId="30">
    <w:abstractNumId w:val="12"/>
  </w:num>
  <w:num w:numId="31">
    <w:abstractNumId w:val="10"/>
  </w:num>
  <w:num w:numId="32">
    <w:abstractNumId w:val="4"/>
  </w:num>
  <w:num w:numId="33">
    <w:abstractNumId w:val="2"/>
  </w:num>
  <w:num w:numId="34">
    <w:abstractNumId w:val="23"/>
  </w:num>
  <w:num w:numId="35">
    <w:abstractNumId w:val="26"/>
  </w:num>
  <w:num w:numId="36">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611"/>
    <w:rsid w:val="00000A47"/>
    <w:rsid w:val="00004697"/>
    <w:rsid w:val="0000545B"/>
    <w:rsid w:val="00006655"/>
    <w:rsid w:val="0000732F"/>
    <w:rsid w:val="00007F2E"/>
    <w:rsid w:val="000112D7"/>
    <w:rsid w:val="00025F75"/>
    <w:rsid w:val="000329F6"/>
    <w:rsid w:val="0003486F"/>
    <w:rsid w:val="00035307"/>
    <w:rsid w:val="00037C3A"/>
    <w:rsid w:val="00041F5C"/>
    <w:rsid w:val="00062288"/>
    <w:rsid w:val="00067ED8"/>
    <w:rsid w:val="00071347"/>
    <w:rsid w:val="00071C4E"/>
    <w:rsid w:val="000807DB"/>
    <w:rsid w:val="00084ED1"/>
    <w:rsid w:val="00085A3C"/>
    <w:rsid w:val="00087FA0"/>
    <w:rsid w:val="0009137D"/>
    <w:rsid w:val="00091F19"/>
    <w:rsid w:val="000960B9"/>
    <w:rsid w:val="000A09CA"/>
    <w:rsid w:val="000A1FFF"/>
    <w:rsid w:val="000A76D8"/>
    <w:rsid w:val="000B1A4C"/>
    <w:rsid w:val="000B5692"/>
    <w:rsid w:val="000B65FE"/>
    <w:rsid w:val="000B7C5C"/>
    <w:rsid w:val="000C0781"/>
    <w:rsid w:val="000C0B76"/>
    <w:rsid w:val="000C4947"/>
    <w:rsid w:val="000D17E7"/>
    <w:rsid w:val="000D1BB6"/>
    <w:rsid w:val="000D2E86"/>
    <w:rsid w:val="000D5025"/>
    <w:rsid w:val="000D54EC"/>
    <w:rsid w:val="000E1974"/>
    <w:rsid w:val="000E4B24"/>
    <w:rsid w:val="000F01E7"/>
    <w:rsid w:val="000F0E47"/>
    <w:rsid w:val="000F33A2"/>
    <w:rsid w:val="00100662"/>
    <w:rsid w:val="00100F92"/>
    <w:rsid w:val="001251B4"/>
    <w:rsid w:val="00125D2C"/>
    <w:rsid w:val="00130C16"/>
    <w:rsid w:val="001337CB"/>
    <w:rsid w:val="001360CA"/>
    <w:rsid w:val="00145C5B"/>
    <w:rsid w:val="0014707B"/>
    <w:rsid w:val="0015441F"/>
    <w:rsid w:val="0016013C"/>
    <w:rsid w:val="00163067"/>
    <w:rsid w:val="00164BA0"/>
    <w:rsid w:val="00165FEB"/>
    <w:rsid w:val="001705C8"/>
    <w:rsid w:val="00173263"/>
    <w:rsid w:val="00174071"/>
    <w:rsid w:val="00175F2F"/>
    <w:rsid w:val="00186CE9"/>
    <w:rsid w:val="001877AC"/>
    <w:rsid w:val="001B3F4A"/>
    <w:rsid w:val="001B6CB4"/>
    <w:rsid w:val="001C24CA"/>
    <w:rsid w:val="001C33D6"/>
    <w:rsid w:val="001D24CC"/>
    <w:rsid w:val="001D2DAE"/>
    <w:rsid w:val="001D4BE1"/>
    <w:rsid w:val="001D5F12"/>
    <w:rsid w:val="001E3656"/>
    <w:rsid w:val="001F5CC9"/>
    <w:rsid w:val="001F6793"/>
    <w:rsid w:val="001F6D64"/>
    <w:rsid w:val="002021B5"/>
    <w:rsid w:val="00215315"/>
    <w:rsid w:val="002162A3"/>
    <w:rsid w:val="00216921"/>
    <w:rsid w:val="002206ED"/>
    <w:rsid w:val="00224E3E"/>
    <w:rsid w:val="00231646"/>
    <w:rsid w:val="00231D81"/>
    <w:rsid w:val="00231DA0"/>
    <w:rsid w:val="00233EAB"/>
    <w:rsid w:val="00247232"/>
    <w:rsid w:val="00252115"/>
    <w:rsid w:val="00254D77"/>
    <w:rsid w:val="002557B2"/>
    <w:rsid w:val="00256E4A"/>
    <w:rsid w:val="002572F8"/>
    <w:rsid w:val="0026310B"/>
    <w:rsid w:val="00274196"/>
    <w:rsid w:val="00274398"/>
    <w:rsid w:val="0027578C"/>
    <w:rsid w:val="00290BF4"/>
    <w:rsid w:val="00297AA4"/>
    <w:rsid w:val="002A0ACF"/>
    <w:rsid w:val="002A4DD3"/>
    <w:rsid w:val="002A56DD"/>
    <w:rsid w:val="002A7D86"/>
    <w:rsid w:val="002B06C1"/>
    <w:rsid w:val="002C164B"/>
    <w:rsid w:val="002D2A83"/>
    <w:rsid w:val="002E2982"/>
    <w:rsid w:val="002E500D"/>
    <w:rsid w:val="002F07BB"/>
    <w:rsid w:val="002F0BE2"/>
    <w:rsid w:val="002F0D25"/>
    <w:rsid w:val="002F5843"/>
    <w:rsid w:val="002F78D9"/>
    <w:rsid w:val="00300635"/>
    <w:rsid w:val="00301A59"/>
    <w:rsid w:val="00303813"/>
    <w:rsid w:val="00305097"/>
    <w:rsid w:val="00307F1F"/>
    <w:rsid w:val="00311DF6"/>
    <w:rsid w:val="00324E07"/>
    <w:rsid w:val="00334866"/>
    <w:rsid w:val="00346A78"/>
    <w:rsid w:val="00355439"/>
    <w:rsid w:val="0036467A"/>
    <w:rsid w:val="003650B8"/>
    <w:rsid w:val="00365540"/>
    <w:rsid w:val="00370DEA"/>
    <w:rsid w:val="003727F2"/>
    <w:rsid w:val="0037473E"/>
    <w:rsid w:val="00380BC6"/>
    <w:rsid w:val="0038119E"/>
    <w:rsid w:val="0039395E"/>
    <w:rsid w:val="003A428E"/>
    <w:rsid w:val="003C169E"/>
    <w:rsid w:val="003D215B"/>
    <w:rsid w:val="003D7181"/>
    <w:rsid w:val="003F3759"/>
    <w:rsid w:val="003F65A7"/>
    <w:rsid w:val="00400E5B"/>
    <w:rsid w:val="00404C12"/>
    <w:rsid w:val="00411139"/>
    <w:rsid w:val="00416184"/>
    <w:rsid w:val="00424CF1"/>
    <w:rsid w:val="00434B37"/>
    <w:rsid w:val="00446D35"/>
    <w:rsid w:val="0046230F"/>
    <w:rsid w:val="00465E78"/>
    <w:rsid w:val="00466745"/>
    <w:rsid w:val="004714B4"/>
    <w:rsid w:val="00471D73"/>
    <w:rsid w:val="004775E1"/>
    <w:rsid w:val="00487EBE"/>
    <w:rsid w:val="0049091F"/>
    <w:rsid w:val="00493FFB"/>
    <w:rsid w:val="00497D65"/>
    <w:rsid w:val="00497E47"/>
    <w:rsid w:val="004A14D5"/>
    <w:rsid w:val="004A1767"/>
    <w:rsid w:val="004C11D6"/>
    <w:rsid w:val="004C132E"/>
    <w:rsid w:val="004D1379"/>
    <w:rsid w:val="004E2AFA"/>
    <w:rsid w:val="004F3AF4"/>
    <w:rsid w:val="004F6AEA"/>
    <w:rsid w:val="00502125"/>
    <w:rsid w:val="0051322C"/>
    <w:rsid w:val="0051534D"/>
    <w:rsid w:val="0052177C"/>
    <w:rsid w:val="00526FB8"/>
    <w:rsid w:val="005358D2"/>
    <w:rsid w:val="00554C9D"/>
    <w:rsid w:val="0055611E"/>
    <w:rsid w:val="00563838"/>
    <w:rsid w:val="00563F1C"/>
    <w:rsid w:val="00564B67"/>
    <w:rsid w:val="00566626"/>
    <w:rsid w:val="00574868"/>
    <w:rsid w:val="005808AA"/>
    <w:rsid w:val="00597A54"/>
    <w:rsid w:val="005A0146"/>
    <w:rsid w:val="005A2EDC"/>
    <w:rsid w:val="005A3DBC"/>
    <w:rsid w:val="005A6788"/>
    <w:rsid w:val="005A788D"/>
    <w:rsid w:val="005B3F90"/>
    <w:rsid w:val="005B4331"/>
    <w:rsid w:val="005B7296"/>
    <w:rsid w:val="005C276F"/>
    <w:rsid w:val="005C3BA3"/>
    <w:rsid w:val="005C7A9B"/>
    <w:rsid w:val="005D01B5"/>
    <w:rsid w:val="005D583B"/>
    <w:rsid w:val="005E3CB1"/>
    <w:rsid w:val="005E799A"/>
    <w:rsid w:val="005F0890"/>
    <w:rsid w:val="005F5E1C"/>
    <w:rsid w:val="005F78E8"/>
    <w:rsid w:val="00602C23"/>
    <w:rsid w:val="00603508"/>
    <w:rsid w:val="00604510"/>
    <w:rsid w:val="00607092"/>
    <w:rsid w:val="00616E5E"/>
    <w:rsid w:val="006209AB"/>
    <w:rsid w:val="00621E7C"/>
    <w:rsid w:val="00623CF5"/>
    <w:rsid w:val="006320F7"/>
    <w:rsid w:val="0064124A"/>
    <w:rsid w:val="00650269"/>
    <w:rsid w:val="00660F13"/>
    <w:rsid w:val="00662362"/>
    <w:rsid w:val="00663710"/>
    <w:rsid w:val="00665F94"/>
    <w:rsid w:val="00670EF1"/>
    <w:rsid w:val="00675080"/>
    <w:rsid w:val="006801E3"/>
    <w:rsid w:val="006861D3"/>
    <w:rsid w:val="006932B9"/>
    <w:rsid w:val="006A0BF5"/>
    <w:rsid w:val="006A6D0E"/>
    <w:rsid w:val="006A6DC0"/>
    <w:rsid w:val="006B2007"/>
    <w:rsid w:val="006C41F6"/>
    <w:rsid w:val="006C5A12"/>
    <w:rsid w:val="006C6C20"/>
    <w:rsid w:val="006E0F02"/>
    <w:rsid w:val="006F2481"/>
    <w:rsid w:val="006F3E4F"/>
    <w:rsid w:val="006F412F"/>
    <w:rsid w:val="006F5982"/>
    <w:rsid w:val="006F77B5"/>
    <w:rsid w:val="00703BF9"/>
    <w:rsid w:val="00704431"/>
    <w:rsid w:val="00704EF0"/>
    <w:rsid w:val="0070540A"/>
    <w:rsid w:val="007060E5"/>
    <w:rsid w:val="00707842"/>
    <w:rsid w:val="00714F27"/>
    <w:rsid w:val="007263F8"/>
    <w:rsid w:val="00727971"/>
    <w:rsid w:val="00736CAA"/>
    <w:rsid w:val="00742613"/>
    <w:rsid w:val="007536DB"/>
    <w:rsid w:val="007538BE"/>
    <w:rsid w:val="0075756B"/>
    <w:rsid w:val="007668F3"/>
    <w:rsid w:val="00773937"/>
    <w:rsid w:val="00787876"/>
    <w:rsid w:val="007A0225"/>
    <w:rsid w:val="007A0B32"/>
    <w:rsid w:val="007A1A42"/>
    <w:rsid w:val="007A507F"/>
    <w:rsid w:val="007A5197"/>
    <w:rsid w:val="007B0558"/>
    <w:rsid w:val="007B1AF1"/>
    <w:rsid w:val="007B25B4"/>
    <w:rsid w:val="007B6540"/>
    <w:rsid w:val="007B6837"/>
    <w:rsid w:val="007C5BFE"/>
    <w:rsid w:val="007E0121"/>
    <w:rsid w:val="007F1DA6"/>
    <w:rsid w:val="007F3C85"/>
    <w:rsid w:val="00804D4C"/>
    <w:rsid w:val="00804FEA"/>
    <w:rsid w:val="0080720F"/>
    <w:rsid w:val="00821F59"/>
    <w:rsid w:val="00822AB8"/>
    <w:rsid w:val="008314DC"/>
    <w:rsid w:val="008419FE"/>
    <w:rsid w:val="00842691"/>
    <w:rsid w:val="00843019"/>
    <w:rsid w:val="008455ED"/>
    <w:rsid w:val="008528D6"/>
    <w:rsid w:val="00862594"/>
    <w:rsid w:val="008712BB"/>
    <w:rsid w:val="00877186"/>
    <w:rsid w:val="00881D15"/>
    <w:rsid w:val="00884204"/>
    <w:rsid w:val="00886729"/>
    <w:rsid w:val="00886C17"/>
    <w:rsid w:val="008911DB"/>
    <w:rsid w:val="00894EF3"/>
    <w:rsid w:val="008967B0"/>
    <w:rsid w:val="008969A1"/>
    <w:rsid w:val="008A2526"/>
    <w:rsid w:val="008A6616"/>
    <w:rsid w:val="008A6F3D"/>
    <w:rsid w:val="008A70E3"/>
    <w:rsid w:val="008B200A"/>
    <w:rsid w:val="008B35DD"/>
    <w:rsid w:val="008C2FD7"/>
    <w:rsid w:val="008C380B"/>
    <w:rsid w:val="008C4CD9"/>
    <w:rsid w:val="008C583F"/>
    <w:rsid w:val="008C63BC"/>
    <w:rsid w:val="008D126D"/>
    <w:rsid w:val="008D22CA"/>
    <w:rsid w:val="008D4868"/>
    <w:rsid w:val="008F3F7F"/>
    <w:rsid w:val="0090159C"/>
    <w:rsid w:val="00903BE1"/>
    <w:rsid w:val="009108D4"/>
    <w:rsid w:val="0092608D"/>
    <w:rsid w:val="009268A7"/>
    <w:rsid w:val="00926AA4"/>
    <w:rsid w:val="00926BFB"/>
    <w:rsid w:val="00932B65"/>
    <w:rsid w:val="00946023"/>
    <w:rsid w:val="009501D3"/>
    <w:rsid w:val="00952908"/>
    <w:rsid w:val="00966D5E"/>
    <w:rsid w:val="00974476"/>
    <w:rsid w:val="009762E3"/>
    <w:rsid w:val="009767B5"/>
    <w:rsid w:val="00982EB9"/>
    <w:rsid w:val="009833E1"/>
    <w:rsid w:val="0098520F"/>
    <w:rsid w:val="009A1B42"/>
    <w:rsid w:val="009A23CB"/>
    <w:rsid w:val="009B0323"/>
    <w:rsid w:val="009B3320"/>
    <w:rsid w:val="009B3608"/>
    <w:rsid w:val="009B406A"/>
    <w:rsid w:val="009B4914"/>
    <w:rsid w:val="009C1981"/>
    <w:rsid w:val="009C6FDA"/>
    <w:rsid w:val="009C7872"/>
    <w:rsid w:val="009D2EB6"/>
    <w:rsid w:val="009F51FB"/>
    <w:rsid w:val="00A02E4D"/>
    <w:rsid w:val="00A057B7"/>
    <w:rsid w:val="00A062DD"/>
    <w:rsid w:val="00A248F9"/>
    <w:rsid w:val="00A34904"/>
    <w:rsid w:val="00A4227F"/>
    <w:rsid w:val="00A453C0"/>
    <w:rsid w:val="00A53750"/>
    <w:rsid w:val="00A55A6B"/>
    <w:rsid w:val="00A56265"/>
    <w:rsid w:val="00A613A6"/>
    <w:rsid w:val="00A67445"/>
    <w:rsid w:val="00A8249F"/>
    <w:rsid w:val="00A864FB"/>
    <w:rsid w:val="00AA2899"/>
    <w:rsid w:val="00AA6887"/>
    <w:rsid w:val="00AB32A7"/>
    <w:rsid w:val="00AB50AE"/>
    <w:rsid w:val="00AB736A"/>
    <w:rsid w:val="00AC0D14"/>
    <w:rsid w:val="00AC0E0B"/>
    <w:rsid w:val="00AC466A"/>
    <w:rsid w:val="00AC7F94"/>
    <w:rsid w:val="00AD081E"/>
    <w:rsid w:val="00AD0E28"/>
    <w:rsid w:val="00AD7160"/>
    <w:rsid w:val="00AE001B"/>
    <w:rsid w:val="00AE0A47"/>
    <w:rsid w:val="00AE67B1"/>
    <w:rsid w:val="00AF4922"/>
    <w:rsid w:val="00B02C21"/>
    <w:rsid w:val="00B0751D"/>
    <w:rsid w:val="00B07AC9"/>
    <w:rsid w:val="00B101B3"/>
    <w:rsid w:val="00B17BB5"/>
    <w:rsid w:val="00B23D49"/>
    <w:rsid w:val="00B23FA9"/>
    <w:rsid w:val="00B26710"/>
    <w:rsid w:val="00B27C8B"/>
    <w:rsid w:val="00B30CD4"/>
    <w:rsid w:val="00B32202"/>
    <w:rsid w:val="00B32EEE"/>
    <w:rsid w:val="00B33C8A"/>
    <w:rsid w:val="00B35944"/>
    <w:rsid w:val="00B44BFC"/>
    <w:rsid w:val="00B57611"/>
    <w:rsid w:val="00B61574"/>
    <w:rsid w:val="00B616C4"/>
    <w:rsid w:val="00B6620C"/>
    <w:rsid w:val="00B73509"/>
    <w:rsid w:val="00B7374E"/>
    <w:rsid w:val="00B76D10"/>
    <w:rsid w:val="00B81395"/>
    <w:rsid w:val="00B827EB"/>
    <w:rsid w:val="00B84E2E"/>
    <w:rsid w:val="00B91AF6"/>
    <w:rsid w:val="00B93B49"/>
    <w:rsid w:val="00BC3777"/>
    <w:rsid w:val="00BC6197"/>
    <w:rsid w:val="00BC7FA5"/>
    <w:rsid w:val="00BD21E2"/>
    <w:rsid w:val="00BD2F28"/>
    <w:rsid w:val="00BD6A87"/>
    <w:rsid w:val="00BD789A"/>
    <w:rsid w:val="00BE3882"/>
    <w:rsid w:val="00BF6294"/>
    <w:rsid w:val="00C044E9"/>
    <w:rsid w:val="00C10C58"/>
    <w:rsid w:val="00C10FC6"/>
    <w:rsid w:val="00C12864"/>
    <w:rsid w:val="00C12A18"/>
    <w:rsid w:val="00C20458"/>
    <w:rsid w:val="00C20BB9"/>
    <w:rsid w:val="00C24B3E"/>
    <w:rsid w:val="00C35DD9"/>
    <w:rsid w:val="00C63AD8"/>
    <w:rsid w:val="00C70BB9"/>
    <w:rsid w:val="00C80320"/>
    <w:rsid w:val="00C81AD2"/>
    <w:rsid w:val="00C861E4"/>
    <w:rsid w:val="00C87D22"/>
    <w:rsid w:val="00C9179F"/>
    <w:rsid w:val="00C93636"/>
    <w:rsid w:val="00C94F5B"/>
    <w:rsid w:val="00C97DE0"/>
    <w:rsid w:val="00CA032C"/>
    <w:rsid w:val="00CA6E25"/>
    <w:rsid w:val="00CB310C"/>
    <w:rsid w:val="00CB49D9"/>
    <w:rsid w:val="00CB6483"/>
    <w:rsid w:val="00CC32F2"/>
    <w:rsid w:val="00CC4826"/>
    <w:rsid w:val="00CC5170"/>
    <w:rsid w:val="00CC5360"/>
    <w:rsid w:val="00CC5993"/>
    <w:rsid w:val="00CC77BD"/>
    <w:rsid w:val="00CD44D2"/>
    <w:rsid w:val="00CD603A"/>
    <w:rsid w:val="00CF2906"/>
    <w:rsid w:val="00CF4135"/>
    <w:rsid w:val="00CF4A74"/>
    <w:rsid w:val="00CF6140"/>
    <w:rsid w:val="00CF79DB"/>
    <w:rsid w:val="00D01284"/>
    <w:rsid w:val="00D016ED"/>
    <w:rsid w:val="00D060B4"/>
    <w:rsid w:val="00D135B9"/>
    <w:rsid w:val="00D1385B"/>
    <w:rsid w:val="00D249F3"/>
    <w:rsid w:val="00D25953"/>
    <w:rsid w:val="00D2687B"/>
    <w:rsid w:val="00D31197"/>
    <w:rsid w:val="00D33827"/>
    <w:rsid w:val="00D34B7E"/>
    <w:rsid w:val="00D34D95"/>
    <w:rsid w:val="00D3658E"/>
    <w:rsid w:val="00D458A9"/>
    <w:rsid w:val="00D47BF5"/>
    <w:rsid w:val="00D47E0F"/>
    <w:rsid w:val="00D501D5"/>
    <w:rsid w:val="00D561E1"/>
    <w:rsid w:val="00D567A5"/>
    <w:rsid w:val="00D61227"/>
    <w:rsid w:val="00D66AAF"/>
    <w:rsid w:val="00D71439"/>
    <w:rsid w:val="00D72A28"/>
    <w:rsid w:val="00D76169"/>
    <w:rsid w:val="00D92F78"/>
    <w:rsid w:val="00DA1EA1"/>
    <w:rsid w:val="00DA447F"/>
    <w:rsid w:val="00DA4933"/>
    <w:rsid w:val="00DA548C"/>
    <w:rsid w:val="00DA54EE"/>
    <w:rsid w:val="00DB4F1B"/>
    <w:rsid w:val="00DC4E7E"/>
    <w:rsid w:val="00DE3C2E"/>
    <w:rsid w:val="00DE4DAD"/>
    <w:rsid w:val="00DF717E"/>
    <w:rsid w:val="00E01A6D"/>
    <w:rsid w:val="00E12654"/>
    <w:rsid w:val="00E17D83"/>
    <w:rsid w:val="00E20149"/>
    <w:rsid w:val="00E25374"/>
    <w:rsid w:val="00E333D1"/>
    <w:rsid w:val="00E36497"/>
    <w:rsid w:val="00E37AAC"/>
    <w:rsid w:val="00E419AA"/>
    <w:rsid w:val="00E43156"/>
    <w:rsid w:val="00E509E4"/>
    <w:rsid w:val="00E51684"/>
    <w:rsid w:val="00E5306D"/>
    <w:rsid w:val="00E54F82"/>
    <w:rsid w:val="00E5666A"/>
    <w:rsid w:val="00E56E4D"/>
    <w:rsid w:val="00E63CB8"/>
    <w:rsid w:val="00E643D3"/>
    <w:rsid w:val="00E6543F"/>
    <w:rsid w:val="00E67494"/>
    <w:rsid w:val="00E6758F"/>
    <w:rsid w:val="00E761BE"/>
    <w:rsid w:val="00E872C7"/>
    <w:rsid w:val="00E940DE"/>
    <w:rsid w:val="00E97457"/>
    <w:rsid w:val="00EA0A1F"/>
    <w:rsid w:val="00EA3ACA"/>
    <w:rsid w:val="00EA42CD"/>
    <w:rsid w:val="00EA6558"/>
    <w:rsid w:val="00EB2AD6"/>
    <w:rsid w:val="00EB7254"/>
    <w:rsid w:val="00EC4499"/>
    <w:rsid w:val="00EC6351"/>
    <w:rsid w:val="00EC674E"/>
    <w:rsid w:val="00ED4DEB"/>
    <w:rsid w:val="00EE1FDB"/>
    <w:rsid w:val="00EE476B"/>
    <w:rsid w:val="00F030F8"/>
    <w:rsid w:val="00F053CC"/>
    <w:rsid w:val="00F06AEE"/>
    <w:rsid w:val="00F11E3E"/>
    <w:rsid w:val="00F16CE4"/>
    <w:rsid w:val="00F1772A"/>
    <w:rsid w:val="00F17E0E"/>
    <w:rsid w:val="00F217EA"/>
    <w:rsid w:val="00F25151"/>
    <w:rsid w:val="00F266D4"/>
    <w:rsid w:val="00F4078A"/>
    <w:rsid w:val="00F4306E"/>
    <w:rsid w:val="00F4676B"/>
    <w:rsid w:val="00F5013B"/>
    <w:rsid w:val="00F518A2"/>
    <w:rsid w:val="00F51958"/>
    <w:rsid w:val="00F51DEF"/>
    <w:rsid w:val="00F53A5C"/>
    <w:rsid w:val="00F53D96"/>
    <w:rsid w:val="00F5617D"/>
    <w:rsid w:val="00F57F15"/>
    <w:rsid w:val="00F602A0"/>
    <w:rsid w:val="00F62615"/>
    <w:rsid w:val="00F71928"/>
    <w:rsid w:val="00F849F3"/>
    <w:rsid w:val="00F85797"/>
    <w:rsid w:val="00F93180"/>
    <w:rsid w:val="00F93DED"/>
    <w:rsid w:val="00F9684B"/>
    <w:rsid w:val="00FA0E23"/>
    <w:rsid w:val="00FB34AB"/>
    <w:rsid w:val="00FB4185"/>
    <w:rsid w:val="00FC4A48"/>
    <w:rsid w:val="00FD0846"/>
    <w:rsid w:val="00FD37C7"/>
    <w:rsid w:val="00FD49EB"/>
    <w:rsid w:val="00FD6A4C"/>
    <w:rsid w:val="00FE5EB7"/>
    <w:rsid w:val="00FF297E"/>
    <w:rsid w:val="00FF2BDC"/>
    <w:rsid w:val="00FF438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4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666A"/>
    <w:rPr>
      <w:sz w:val="24"/>
      <w:szCs w:val="24"/>
    </w:rPr>
  </w:style>
  <w:style w:type="paragraph" w:styleId="Rubrik1">
    <w:name w:val="heading 1"/>
    <w:basedOn w:val="Normal"/>
    <w:next w:val="brdtext"/>
    <w:qFormat/>
    <w:rsid w:val="00A8249F"/>
    <w:pPr>
      <w:keepNext/>
      <w:spacing w:after="120"/>
      <w:outlineLvl w:val="0"/>
    </w:pPr>
    <w:rPr>
      <w:rFonts w:ascii="Arial" w:hAnsi="Arial" w:cs="Arial"/>
      <w:b/>
      <w:bCs/>
      <w:kern w:val="32"/>
      <w:sz w:val="32"/>
      <w:szCs w:val="32"/>
    </w:rPr>
  </w:style>
  <w:style w:type="paragraph" w:styleId="Rubrik2">
    <w:name w:val="heading 2"/>
    <w:basedOn w:val="Normal"/>
    <w:next w:val="brdtext"/>
    <w:link w:val="Rubrik2Char"/>
    <w:qFormat/>
    <w:rsid w:val="00A8249F"/>
    <w:pPr>
      <w:keepNext/>
      <w:spacing w:after="120"/>
      <w:outlineLvl w:val="1"/>
    </w:pPr>
    <w:rPr>
      <w:rFonts w:ascii="Calibri" w:hAnsi="Calibri" w:cs="Arial"/>
      <w:b/>
      <w:bCs/>
      <w:iCs/>
      <w:sz w:val="22"/>
    </w:rPr>
  </w:style>
  <w:style w:type="paragraph" w:styleId="Rubrik3">
    <w:name w:val="heading 3"/>
    <w:basedOn w:val="Normal"/>
    <w:next w:val="brdtext"/>
    <w:qFormat/>
    <w:rsid w:val="00F5013B"/>
    <w:pPr>
      <w:keepNext/>
      <w:numPr>
        <w:ilvl w:val="2"/>
        <w:numId w:val="3"/>
      </w:numPr>
      <w:spacing w:before="200" w:after="60"/>
      <w:outlineLvl w:val="2"/>
    </w:pPr>
    <w:rPr>
      <w:rFonts w:ascii="Arial" w:hAnsi="Arial" w:cs="Arial"/>
      <w:b/>
      <w:bCs/>
      <w:sz w:val="20"/>
      <w:szCs w:val="20"/>
    </w:rPr>
  </w:style>
  <w:style w:type="paragraph" w:styleId="Rubrik4">
    <w:name w:val="heading 4"/>
    <w:basedOn w:val="Normal"/>
    <w:next w:val="brdtext"/>
    <w:qFormat/>
    <w:rsid w:val="00E5666A"/>
    <w:pPr>
      <w:keepNext/>
      <w:numPr>
        <w:ilvl w:val="3"/>
        <w:numId w:val="3"/>
      </w:numPr>
      <w:spacing w:before="200" w:after="40"/>
      <w:outlineLvl w:val="3"/>
    </w:pPr>
    <w:rPr>
      <w:rFonts w:ascii="Helvetica" w:hAnsi="Helvetica"/>
      <w:b/>
      <w:sz w:val="22"/>
      <w:szCs w:val="28"/>
    </w:rPr>
  </w:style>
  <w:style w:type="paragraph" w:styleId="Rubrik5">
    <w:name w:val="heading 5"/>
    <w:basedOn w:val="Normal"/>
    <w:next w:val="Normal"/>
    <w:qFormat/>
    <w:rsid w:val="00E5666A"/>
    <w:pPr>
      <w:numPr>
        <w:ilvl w:val="4"/>
        <w:numId w:val="3"/>
      </w:numPr>
      <w:outlineLvl w:val="4"/>
    </w:pPr>
    <w:rPr>
      <w:rFonts w:ascii="Arial" w:hAnsi="Arial"/>
      <w:bCs/>
      <w:iCs/>
      <w:sz w:val="20"/>
      <w:szCs w:val="26"/>
    </w:rPr>
  </w:style>
  <w:style w:type="paragraph" w:styleId="Rubrik6">
    <w:name w:val="heading 6"/>
    <w:basedOn w:val="Normal"/>
    <w:next w:val="Normal"/>
    <w:qFormat/>
    <w:rsid w:val="00E5666A"/>
    <w:pPr>
      <w:numPr>
        <w:ilvl w:val="5"/>
        <w:numId w:val="3"/>
      </w:numPr>
      <w:outlineLvl w:val="5"/>
    </w:pPr>
    <w:rPr>
      <w:rFonts w:ascii="Arial" w:hAnsi="Arial"/>
      <w:bCs/>
      <w:sz w:val="20"/>
      <w:szCs w:val="22"/>
    </w:rPr>
  </w:style>
  <w:style w:type="paragraph" w:styleId="Rubrik7">
    <w:name w:val="heading 7"/>
    <w:basedOn w:val="Normal"/>
    <w:next w:val="Normal"/>
    <w:qFormat/>
    <w:rsid w:val="00E5666A"/>
    <w:pPr>
      <w:numPr>
        <w:ilvl w:val="6"/>
        <w:numId w:val="3"/>
      </w:numPr>
      <w:outlineLvl w:val="6"/>
    </w:pPr>
    <w:rPr>
      <w:rFonts w:ascii="Arial" w:hAnsi="Arial"/>
      <w:sz w:val="20"/>
    </w:rPr>
  </w:style>
  <w:style w:type="paragraph" w:styleId="Rubrik8">
    <w:name w:val="heading 8"/>
    <w:basedOn w:val="Normal"/>
    <w:next w:val="Normal"/>
    <w:qFormat/>
    <w:rsid w:val="00E5666A"/>
    <w:pPr>
      <w:numPr>
        <w:ilvl w:val="7"/>
        <w:numId w:val="3"/>
      </w:numPr>
      <w:outlineLvl w:val="7"/>
    </w:pPr>
    <w:rPr>
      <w:rFonts w:ascii="Arial" w:hAnsi="Arial"/>
      <w:iCs/>
      <w:sz w:val="20"/>
    </w:rPr>
  </w:style>
  <w:style w:type="paragraph" w:styleId="Rubrik9">
    <w:name w:val="heading 9"/>
    <w:basedOn w:val="Normal"/>
    <w:next w:val="Normal"/>
    <w:qFormat/>
    <w:rsid w:val="00E5666A"/>
    <w:pPr>
      <w:numPr>
        <w:ilvl w:val="8"/>
        <w:numId w:val="3"/>
      </w:numPr>
      <w:outlineLvl w:val="8"/>
    </w:pPr>
    <w:rPr>
      <w:rFonts w:ascii="Arial" w:hAnsi="Arial" w:cs="Arial"/>
      <w:sz w:val="20"/>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rsid w:val="00E5666A"/>
    <w:pPr>
      <w:tabs>
        <w:tab w:val="center" w:pos="3969"/>
        <w:tab w:val="right" w:pos="7938"/>
      </w:tabs>
    </w:pPr>
  </w:style>
  <w:style w:type="paragraph" w:customStyle="1" w:styleId="Anvndarinfo">
    <w:name w:val="Användarinfo"/>
    <w:basedOn w:val="Sidhuvud"/>
    <w:rsid w:val="00E5666A"/>
    <w:pPr>
      <w:ind w:left="301"/>
    </w:pPr>
  </w:style>
  <w:style w:type="paragraph" w:styleId="Sidfot">
    <w:name w:val="footer"/>
    <w:basedOn w:val="Normal"/>
    <w:link w:val="SidfotChar"/>
    <w:uiPriority w:val="99"/>
    <w:rsid w:val="00E5666A"/>
    <w:pPr>
      <w:tabs>
        <w:tab w:val="right" w:leader="underscore" w:pos="7920"/>
      </w:tabs>
      <w:ind w:left="-1979"/>
    </w:pPr>
    <w:rPr>
      <w:rFonts w:cs="Arial"/>
    </w:rPr>
  </w:style>
  <w:style w:type="character" w:styleId="Sidnummer">
    <w:name w:val="page number"/>
    <w:basedOn w:val="Standardstycketeckensnitt"/>
    <w:rsid w:val="00E5666A"/>
  </w:style>
  <w:style w:type="paragraph" w:styleId="Innehll1">
    <w:name w:val="toc 1"/>
    <w:basedOn w:val="Normal"/>
    <w:next w:val="Normal"/>
    <w:autoRedefine/>
    <w:semiHidden/>
    <w:rsid w:val="00E5666A"/>
    <w:pPr>
      <w:spacing w:line="280" w:lineRule="atLeast"/>
    </w:pPr>
  </w:style>
  <w:style w:type="paragraph" w:styleId="Innehll4">
    <w:name w:val="toc 4"/>
    <w:basedOn w:val="Normal"/>
    <w:next w:val="Normal"/>
    <w:autoRedefine/>
    <w:semiHidden/>
    <w:rsid w:val="00E5666A"/>
    <w:pPr>
      <w:ind w:left="720"/>
    </w:pPr>
  </w:style>
  <w:style w:type="paragraph" w:styleId="Innehll2">
    <w:name w:val="toc 2"/>
    <w:basedOn w:val="Normal"/>
    <w:next w:val="Normal"/>
    <w:autoRedefine/>
    <w:semiHidden/>
    <w:rsid w:val="00E5666A"/>
    <w:pPr>
      <w:spacing w:line="280" w:lineRule="atLeast"/>
      <w:ind w:left="238"/>
    </w:pPr>
  </w:style>
  <w:style w:type="paragraph" w:styleId="Innehll3">
    <w:name w:val="toc 3"/>
    <w:basedOn w:val="Normal"/>
    <w:next w:val="Normal"/>
    <w:autoRedefine/>
    <w:semiHidden/>
    <w:rsid w:val="00E5666A"/>
    <w:pPr>
      <w:spacing w:line="280" w:lineRule="atLeast"/>
      <w:ind w:left="482"/>
    </w:pPr>
  </w:style>
  <w:style w:type="paragraph" w:styleId="Innehll5">
    <w:name w:val="toc 5"/>
    <w:basedOn w:val="Normal"/>
    <w:next w:val="Normal"/>
    <w:autoRedefine/>
    <w:semiHidden/>
    <w:rsid w:val="00E5666A"/>
    <w:pPr>
      <w:ind w:left="960"/>
    </w:pPr>
  </w:style>
  <w:style w:type="paragraph" w:styleId="Innehll6">
    <w:name w:val="toc 6"/>
    <w:basedOn w:val="Normal"/>
    <w:next w:val="Normal"/>
    <w:autoRedefine/>
    <w:semiHidden/>
    <w:rsid w:val="00E5666A"/>
    <w:pPr>
      <w:ind w:left="1200"/>
    </w:pPr>
  </w:style>
  <w:style w:type="paragraph" w:styleId="Innehll7">
    <w:name w:val="toc 7"/>
    <w:basedOn w:val="Normal"/>
    <w:next w:val="Normal"/>
    <w:autoRedefine/>
    <w:semiHidden/>
    <w:rsid w:val="00E5666A"/>
    <w:pPr>
      <w:ind w:left="1440"/>
    </w:pPr>
  </w:style>
  <w:style w:type="paragraph" w:styleId="Innehll8">
    <w:name w:val="toc 8"/>
    <w:basedOn w:val="Normal"/>
    <w:next w:val="Normal"/>
    <w:autoRedefine/>
    <w:semiHidden/>
    <w:rsid w:val="00E5666A"/>
    <w:pPr>
      <w:ind w:left="1680"/>
    </w:pPr>
  </w:style>
  <w:style w:type="paragraph" w:styleId="Innehll9">
    <w:name w:val="toc 9"/>
    <w:basedOn w:val="Normal"/>
    <w:next w:val="Normal"/>
    <w:autoRedefine/>
    <w:semiHidden/>
    <w:rsid w:val="00E5666A"/>
    <w:pPr>
      <w:ind w:left="1920"/>
    </w:pPr>
  </w:style>
  <w:style w:type="character" w:styleId="Hyperlnk">
    <w:name w:val="Hyperlink"/>
    <w:basedOn w:val="Standardstycketeckensnitt"/>
    <w:uiPriority w:val="99"/>
    <w:rsid w:val="00E5666A"/>
    <w:rPr>
      <w:color w:val="0000FF"/>
      <w:u w:val="single"/>
    </w:rPr>
  </w:style>
  <w:style w:type="paragraph" w:styleId="Punktlista">
    <w:name w:val="List Bullet"/>
    <w:basedOn w:val="Normal"/>
    <w:autoRedefine/>
    <w:rsid w:val="00E5666A"/>
    <w:pPr>
      <w:numPr>
        <w:numId w:val="2"/>
      </w:numPr>
    </w:pPr>
  </w:style>
  <w:style w:type="paragraph" w:styleId="Fotnotstext">
    <w:name w:val="footnote text"/>
    <w:basedOn w:val="Normal"/>
    <w:link w:val="FotnotstextChar"/>
    <w:semiHidden/>
    <w:rsid w:val="00E5666A"/>
    <w:rPr>
      <w:sz w:val="20"/>
      <w:szCs w:val="20"/>
    </w:rPr>
  </w:style>
  <w:style w:type="character" w:styleId="Fotnotsreferens">
    <w:name w:val="footnote reference"/>
    <w:basedOn w:val="Standardstycketeckensnitt"/>
    <w:semiHidden/>
    <w:rsid w:val="00E5666A"/>
    <w:rPr>
      <w:vertAlign w:val="superscript"/>
    </w:rPr>
  </w:style>
  <w:style w:type="paragraph" w:styleId="Beskrivning">
    <w:name w:val="caption"/>
    <w:basedOn w:val="Normal"/>
    <w:next w:val="Normal"/>
    <w:qFormat/>
    <w:rsid w:val="00E5666A"/>
    <w:pPr>
      <w:spacing w:before="120" w:after="120"/>
    </w:pPr>
    <w:rPr>
      <w:b/>
      <w:bCs/>
      <w:sz w:val="20"/>
      <w:szCs w:val="20"/>
    </w:rPr>
  </w:style>
  <w:style w:type="paragraph" w:styleId="Figurfrteckning">
    <w:name w:val="table of figures"/>
    <w:basedOn w:val="Normal"/>
    <w:next w:val="Normal"/>
    <w:semiHidden/>
    <w:rsid w:val="00E5666A"/>
    <w:pPr>
      <w:ind w:left="480" w:hanging="480"/>
    </w:pPr>
  </w:style>
  <w:style w:type="paragraph" w:customStyle="1" w:styleId="acitat">
    <w:name w:val="a_citat"/>
    <w:basedOn w:val="Normal"/>
    <w:rsid w:val="00E5666A"/>
    <w:pPr>
      <w:ind w:left="567"/>
    </w:pPr>
    <w:rPr>
      <w:i/>
      <w:iCs/>
    </w:rPr>
  </w:style>
  <w:style w:type="paragraph" w:customStyle="1" w:styleId="ledtext">
    <w:name w:val="ledtext"/>
    <w:basedOn w:val="Normal"/>
    <w:rsid w:val="00E5666A"/>
    <w:rPr>
      <w:rFonts w:ascii="Arial" w:hAnsi="Arial"/>
      <w:i/>
      <w:iCs/>
      <w:sz w:val="14"/>
      <w:lang w:val="de-DE"/>
    </w:rPr>
  </w:style>
  <w:style w:type="paragraph" w:customStyle="1" w:styleId="avdelning">
    <w:name w:val="avdelning"/>
    <w:basedOn w:val="Normal"/>
    <w:rsid w:val="00E5666A"/>
    <w:pPr>
      <w:ind w:left="-1985"/>
    </w:pPr>
  </w:style>
  <w:style w:type="paragraph" w:customStyle="1" w:styleId="sidfot1">
    <w:name w:val="sidfot_1"/>
    <w:basedOn w:val="Normal"/>
    <w:rsid w:val="00E5666A"/>
    <w:pPr>
      <w:ind w:left="-1985"/>
    </w:pPr>
    <w:rPr>
      <w:rFonts w:ascii="Arial" w:hAnsi="Arial" w:cs="Arial"/>
      <w:sz w:val="16"/>
    </w:rPr>
  </w:style>
  <w:style w:type="paragraph" w:customStyle="1" w:styleId="apunktlista">
    <w:name w:val="a_punktlista"/>
    <w:basedOn w:val="Normal"/>
    <w:rsid w:val="00E5666A"/>
    <w:pPr>
      <w:numPr>
        <w:numId w:val="1"/>
      </w:numPr>
      <w:tabs>
        <w:tab w:val="clear" w:pos="720"/>
      </w:tabs>
      <w:ind w:left="426" w:hanging="426"/>
    </w:pPr>
  </w:style>
  <w:style w:type="paragraph" w:customStyle="1" w:styleId="Doktyp">
    <w:name w:val="Doktyp"/>
    <w:basedOn w:val="Sidhuvud"/>
    <w:rsid w:val="00E5666A"/>
    <w:pPr>
      <w:spacing w:after="60"/>
    </w:pPr>
    <w:rPr>
      <w:rFonts w:ascii="Arial" w:hAnsi="Arial" w:cs="Arial"/>
      <w:caps/>
    </w:rPr>
  </w:style>
  <w:style w:type="paragraph" w:customStyle="1" w:styleId="rendemening">
    <w:name w:val="Ärendemening"/>
    <w:basedOn w:val="Normal"/>
    <w:next w:val="brdtext"/>
    <w:rsid w:val="00E5666A"/>
    <w:pPr>
      <w:spacing w:after="120"/>
    </w:pPr>
    <w:rPr>
      <w:rFonts w:ascii="Arial" w:hAnsi="Arial"/>
      <w:b/>
      <w:sz w:val="28"/>
    </w:rPr>
  </w:style>
  <w:style w:type="paragraph" w:customStyle="1" w:styleId="brdtext">
    <w:name w:val="_brödtext"/>
    <w:basedOn w:val="Normal"/>
    <w:rsid w:val="00E5666A"/>
  </w:style>
  <w:style w:type="character" w:styleId="AnvndHyperlnk">
    <w:name w:val="FollowedHyperlink"/>
    <w:basedOn w:val="Standardstycketeckensnitt"/>
    <w:rsid w:val="00E5666A"/>
    <w:rPr>
      <w:color w:val="800080"/>
      <w:u w:val="single"/>
    </w:rPr>
  </w:style>
  <w:style w:type="character" w:styleId="Platshllartext">
    <w:name w:val="Placeholder Text"/>
    <w:basedOn w:val="Standardstycketeckensnitt"/>
    <w:uiPriority w:val="99"/>
    <w:semiHidden/>
    <w:rsid w:val="00E419AA"/>
    <w:rPr>
      <w:color w:val="808080"/>
    </w:rPr>
  </w:style>
  <w:style w:type="paragraph" w:styleId="Ballongtext">
    <w:name w:val="Balloon Text"/>
    <w:basedOn w:val="Normal"/>
    <w:link w:val="BallongtextChar"/>
    <w:rsid w:val="00E419AA"/>
    <w:rPr>
      <w:rFonts w:ascii="Tahoma" w:hAnsi="Tahoma" w:cs="Tahoma"/>
      <w:sz w:val="16"/>
      <w:szCs w:val="16"/>
    </w:rPr>
  </w:style>
  <w:style w:type="character" w:customStyle="1" w:styleId="BallongtextChar">
    <w:name w:val="Ballongtext Char"/>
    <w:basedOn w:val="Standardstycketeckensnitt"/>
    <w:link w:val="Ballongtext"/>
    <w:rsid w:val="00E419AA"/>
    <w:rPr>
      <w:rFonts w:ascii="Tahoma" w:hAnsi="Tahoma" w:cs="Tahoma"/>
      <w:sz w:val="16"/>
      <w:szCs w:val="16"/>
    </w:rPr>
  </w:style>
  <w:style w:type="character" w:customStyle="1" w:styleId="Formatmall1">
    <w:name w:val="Formatmall1"/>
    <w:basedOn w:val="Standardstycketeckensnitt"/>
    <w:uiPriority w:val="1"/>
    <w:rsid w:val="00E419AA"/>
    <w:rPr>
      <w:rFonts w:ascii="Arial" w:hAnsi="Arial"/>
      <w:b/>
      <w:sz w:val="48"/>
    </w:rPr>
  </w:style>
  <w:style w:type="paragraph" w:styleId="Liststycke">
    <w:name w:val="List Paragraph"/>
    <w:basedOn w:val="Normal"/>
    <w:uiPriority w:val="34"/>
    <w:qFormat/>
    <w:rsid w:val="00E419AA"/>
    <w:pPr>
      <w:ind w:left="720"/>
      <w:contextualSpacing/>
    </w:pPr>
  </w:style>
  <w:style w:type="character" w:customStyle="1" w:styleId="Formatmall2">
    <w:name w:val="Formatmall2"/>
    <w:basedOn w:val="Standardstycketeckensnitt"/>
    <w:uiPriority w:val="1"/>
    <w:rsid w:val="00AB32A7"/>
    <w:rPr>
      <w:i/>
    </w:rPr>
  </w:style>
  <w:style w:type="paragraph" w:styleId="Brdtext0">
    <w:name w:val="Body Text"/>
    <w:basedOn w:val="Normal"/>
    <w:link w:val="BrdtextChar"/>
    <w:uiPriority w:val="99"/>
    <w:rsid w:val="00886C17"/>
    <w:pPr>
      <w:spacing w:before="100" w:beforeAutospacing="1" w:after="100" w:afterAutospacing="1"/>
    </w:pPr>
    <w:rPr>
      <w:rFonts w:ascii="Arial Unicode MS" w:eastAsia="Arial Unicode MS" w:hAnsi="Arial Unicode MS" w:cs="Arial Unicode MS"/>
    </w:rPr>
  </w:style>
  <w:style w:type="character" w:customStyle="1" w:styleId="BrdtextChar">
    <w:name w:val="Brödtext Char"/>
    <w:basedOn w:val="Standardstycketeckensnitt"/>
    <w:link w:val="Brdtext0"/>
    <w:uiPriority w:val="99"/>
    <w:rsid w:val="00886C17"/>
    <w:rPr>
      <w:rFonts w:ascii="Arial Unicode MS" w:eastAsia="Arial Unicode MS" w:hAnsi="Arial Unicode MS" w:cs="Arial Unicode MS"/>
      <w:sz w:val="24"/>
      <w:szCs w:val="24"/>
    </w:rPr>
  </w:style>
  <w:style w:type="character" w:styleId="Kommentarsreferens">
    <w:name w:val="annotation reference"/>
    <w:basedOn w:val="Standardstycketeckensnitt"/>
    <w:uiPriority w:val="99"/>
    <w:rsid w:val="007668F3"/>
    <w:rPr>
      <w:sz w:val="16"/>
      <w:szCs w:val="16"/>
    </w:rPr>
  </w:style>
  <w:style w:type="paragraph" w:styleId="Kommentarer">
    <w:name w:val="annotation text"/>
    <w:basedOn w:val="Normal"/>
    <w:link w:val="KommentarerChar"/>
    <w:rsid w:val="007668F3"/>
    <w:rPr>
      <w:sz w:val="20"/>
      <w:szCs w:val="20"/>
    </w:rPr>
  </w:style>
  <w:style w:type="character" w:customStyle="1" w:styleId="KommentarerChar">
    <w:name w:val="Kommentarer Char"/>
    <w:basedOn w:val="Standardstycketeckensnitt"/>
    <w:link w:val="Kommentarer"/>
    <w:rsid w:val="007668F3"/>
  </w:style>
  <w:style w:type="paragraph" w:styleId="Kommentarsmne">
    <w:name w:val="annotation subject"/>
    <w:basedOn w:val="Kommentarer"/>
    <w:next w:val="Kommentarer"/>
    <w:link w:val="KommentarsmneChar"/>
    <w:rsid w:val="005D583B"/>
    <w:rPr>
      <w:b/>
      <w:bCs/>
    </w:rPr>
  </w:style>
  <w:style w:type="character" w:customStyle="1" w:styleId="KommentarsmneChar">
    <w:name w:val="Kommentarsämne Char"/>
    <w:basedOn w:val="KommentarerChar"/>
    <w:link w:val="Kommentarsmne"/>
    <w:rsid w:val="005D583B"/>
    <w:rPr>
      <w:b/>
      <w:bCs/>
    </w:rPr>
  </w:style>
  <w:style w:type="paragraph" w:styleId="Revision">
    <w:name w:val="Revision"/>
    <w:hidden/>
    <w:uiPriority w:val="99"/>
    <w:semiHidden/>
    <w:rsid w:val="00C63AD8"/>
    <w:rPr>
      <w:sz w:val="24"/>
      <w:szCs w:val="24"/>
    </w:rPr>
  </w:style>
  <w:style w:type="paragraph" w:styleId="Ingetavstnd">
    <w:name w:val="No Spacing"/>
    <w:link w:val="IngetavstndChar"/>
    <w:uiPriority w:val="1"/>
    <w:qFormat/>
    <w:rsid w:val="00497E47"/>
    <w:rPr>
      <w:rFonts w:asciiTheme="minorHAnsi" w:eastAsiaTheme="minorEastAsia" w:hAnsiTheme="minorHAnsi" w:cstheme="minorBidi"/>
      <w:sz w:val="22"/>
      <w:szCs w:val="22"/>
    </w:rPr>
  </w:style>
  <w:style w:type="character" w:customStyle="1" w:styleId="IngetavstndChar">
    <w:name w:val="Inget avstånd Char"/>
    <w:basedOn w:val="Standardstycketeckensnitt"/>
    <w:link w:val="Ingetavstnd"/>
    <w:uiPriority w:val="1"/>
    <w:rsid w:val="00497E47"/>
    <w:rPr>
      <w:rFonts w:asciiTheme="minorHAnsi" w:eastAsiaTheme="minorEastAsia" w:hAnsiTheme="minorHAnsi" w:cstheme="minorBidi"/>
      <w:sz w:val="22"/>
      <w:szCs w:val="22"/>
    </w:rPr>
  </w:style>
  <w:style w:type="character" w:customStyle="1" w:styleId="SidhuvudChar">
    <w:name w:val="Sidhuvud Char"/>
    <w:basedOn w:val="Standardstycketeckensnitt"/>
    <w:link w:val="Sidhuvud"/>
    <w:uiPriority w:val="99"/>
    <w:rsid w:val="00497E47"/>
    <w:rPr>
      <w:sz w:val="24"/>
      <w:szCs w:val="24"/>
    </w:rPr>
  </w:style>
  <w:style w:type="character" w:customStyle="1" w:styleId="SidfotChar">
    <w:name w:val="Sidfot Char"/>
    <w:basedOn w:val="Standardstycketeckensnitt"/>
    <w:link w:val="Sidfot"/>
    <w:uiPriority w:val="99"/>
    <w:rsid w:val="00497E47"/>
    <w:rPr>
      <w:rFonts w:cs="Arial"/>
      <w:sz w:val="24"/>
      <w:szCs w:val="24"/>
    </w:rPr>
  </w:style>
  <w:style w:type="paragraph" w:styleId="Rubrik">
    <w:name w:val="Title"/>
    <w:basedOn w:val="Normal"/>
    <w:next w:val="Normal"/>
    <w:link w:val="RubrikChar"/>
    <w:qFormat/>
    <w:rsid w:val="0051534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rsid w:val="0051534D"/>
    <w:rPr>
      <w:rFonts w:asciiTheme="majorHAnsi" w:eastAsiaTheme="majorEastAsia" w:hAnsiTheme="majorHAnsi" w:cstheme="majorBidi"/>
      <w:color w:val="17365D" w:themeColor="text2" w:themeShade="BF"/>
      <w:spacing w:val="5"/>
      <w:kern w:val="28"/>
      <w:sz w:val="52"/>
      <w:szCs w:val="52"/>
    </w:rPr>
  </w:style>
  <w:style w:type="character" w:customStyle="1" w:styleId="Rubrik2Char">
    <w:name w:val="Rubrik 2 Char"/>
    <w:basedOn w:val="Standardstycketeckensnitt"/>
    <w:link w:val="Rubrik2"/>
    <w:rsid w:val="00A8249F"/>
    <w:rPr>
      <w:rFonts w:ascii="Calibri" w:hAnsi="Calibri" w:cs="Arial"/>
      <w:b/>
      <w:bCs/>
      <w:iCs/>
      <w:sz w:val="22"/>
      <w:szCs w:val="24"/>
    </w:rPr>
  </w:style>
  <w:style w:type="character" w:styleId="Betoning">
    <w:name w:val="Emphasis"/>
    <w:basedOn w:val="Standardstycketeckensnitt"/>
    <w:qFormat/>
    <w:rsid w:val="00B81395"/>
    <w:rPr>
      <w:i/>
      <w:iCs/>
    </w:rPr>
  </w:style>
  <w:style w:type="table" w:styleId="Tabellrutnt">
    <w:name w:val="Table Grid"/>
    <w:basedOn w:val="Normaltabell"/>
    <w:rsid w:val="00564B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ell2">
    <w:name w:val="List Table 2"/>
    <w:basedOn w:val="Normaltabell"/>
    <w:uiPriority w:val="47"/>
    <w:rsid w:val="0030381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lrutnt1">
    <w:name w:val="Tabellrutnät1"/>
    <w:basedOn w:val="Normaltabell"/>
    <w:next w:val="Tabellrutnt"/>
    <w:rsid w:val="00566626"/>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tnotstextChar">
    <w:name w:val="Fotnotstext Char"/>
    <w:basedOn w:val="Standardstycketeckensnitt"/>
    <w:link w:val="Fotnotstext"/>
    <w:semiHidden/>
    <w:rsid w:val="001732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64224">
      <w:bodyDiv w:val="1"/>
      <w:marLeft w:val="0"/>
      <w:marRight w:val="0"/>
      <w:marTop w:val="0"/>
      <w:marBottom w:val="0"/>
      <w:divBdr>
        <w:top w:val="none" w:sz="0" w:space="0" w:color="auto"/>
        <w:left w:val="none" w:sz="0" w:space="0" w:color="auto"/>
        <w:bottom w:val="none" w:sz="0" w:space="0" w:color="auto"/>
        <w:right w:val="none" w:sz="0" w:space="0" w:color="auto"/>
      </w:divBdr>
    </w:div>
    <w:div w:id="85274015">
      <w:bodyDiv w:val="1"/>
      <w:marLeft w:val="0"/>
      <w:marRight w:val="0"/>
      <w:marTop w:val="0"/>
      <w:marBottom w:val="0"/>
      <w:divBdr>
        <w:top w:val="none" w:sz="0" w:space="0" w:color="auto"/>
        <w:left w:val="none" w:sz="0" w:space="0" w:color="auto"/>
        <w:bottom w:val="none" w:sz="0" w:space="0" w:color="auto"/>
        <w:right w:val="none" w:sz="0" w:space="0" w:color="auto"/>
      </w:divBdr>
    </w:div>
    <w:div w:id="114981652">
      <w:bodyDiv w:val="1"/>
      <w:marLeft w:val="0"/>
      <w:marRight w:val="0"/>
      <w:marTop w:val="0"/>
      <w:marBottom w:val="0"/>
      <w:divBdr>
        <w:top w:val="none" w:sz="0" w:space="0" w:color="auto"/>
        <w:left w:val="none" w:sz="0" w:space="0" w:color="auto"/>
        <w:bottom w:val="none" w:sz="0" w:space="0" w:color="auto"/>
        <w:right w:val="none" w:sz="0" w:space="0" w:color="auto"/>
      </w:divBdr>
    </w:div>
    <w:div w:id="240220354">
      <w:bodyDiv w:val="1"/>
      <w:marLeft w:val="0"/>
      <w:marRight w:val="0"/>
      <w:marTop w:val="0"/>
      <w:marBottom w:val="0"/>
      <w:divBdr>
        <w:top w:val="none" w:sz="0" w:space="0" w:color="auto"/>
        <w:left w:val="none" w:sz="0" w:space="0" w:color="auto"/>
        <w:bottom w:val="none" w:sz="0" w:space="0" w:color="auto"/>
        <w:right w:val="none" w:sz="0" w:space="0" w:color="auto"/>
      </w:divBdr>
    </w:div>
    <w:div w:id="293415697">
      <w:bodyDiv w:val="1"/>
      <w:marLeft w:val="0"/>
      <w:marRight w:val="0"/>
      <w:marTop w:val="0"/>
      <w:marBottom w:val="0"/>
      <w:divBdr>
        <w:top w:val="none" w:sz="0" w:space="0" w:color="auto"/>
        <w:left w:val="none" w:sz="0" w:space="0" w:color="auto"/>
        <w:bottom w:val="none" w:sz="0" w:space="0" w:color="auto"/>
        <w:right w:val="none" w:sz="0" w:space="0" w:color="auto"/>
      </w:divBdr>
    </w:div>
    <w:div w:id="463499431">
      <w:bodyDiv w:val="1"/>
      <w:marLeft w:val="0"/>
      <w:marRight w:val="0"/>
      <w:marTop w:val="0"/>
      <w:marBottom w:val="0"/>
      <w:divBdr>
        <w:top w:val="none" w:sz="0" w:space="0" w:color="auto"/>
        <w:left w:val="none" w:sz="0" w:space="0" w:color="auto"/>
        <w:bottom w:val="none" w:sz="0" w:space="0" w:color="auto"/>
        <w:right w:val="none" w:sz="0" w:space="0" w:color="auto"/>
      </w:divBdr>
    </w:div>
    <w:div w:id="628439000">
      <w:bodyDiv w:val="1"/>
      <w:marLeft w:val="0"/>
      <w:marRight w:val="0"/>
      <w:marTop w:val="0"/>
      <w:marBottom w:val="0"/>
      <w:divBdr>
        <w:top w:val="none" w:sz="0" w:space="0" w:color="auto"/>
        <w:left w:val="none" w:sz="0" w:space="0" w:color="auto"/>
        <w:bottom w:val="none" w:sz="0" w:space="0" w:color="auto"/>
        <w:right w:val="none" w:sz="0" w:space="0" w:color="auto"/>
      </w:divBdr>
    </w:div>
    <w:div w:id="716128695">
      <w:bodyDiv w:val="1"/>
      <w:marLeft w:val="0"/>
      <w:marRight w:val="0"/>
      <w:marTop w:val="0"/>
      <w:marBottom w:val="0"/>
      <w:divBdr>
        <w:top w:val="none" w:sz="0" w:space="0" w:color="auto"/>
        <w:left w:val="none" w:sz="0" w:space="0" w:color="auto"/>
        <w:bottom w:val="none" w:sz="0" w:space="0" w:color="auto"/>
        <w:right w:val="none" w:sz="0" w:space="0" w:color="auto"/>
      </w:divBdr>
    </w:div>
    <w:div w:id="722677407">
      <w:bodyDiv w:val="1"/>
      <w:marLeft w:val="0"/>
      <w:marRight w:val="0"/>
      <w:marTop w:val="0"/>
      <w:marBottom w:val="0"/>
      <w:divBdr>
        <w:top w:val="none" w:sz="0" w:space="0" w:color="auto"/>
        <w:left w:val="none" w:sz="0" w:space="0" w:color="auto"/>
        <w:bottom w:val="none" w:sz="0" w:space="0" w:color="auto"/>
        <w:right w:val="none" w:sz="0" w:space="0" w:color="auto"/>
      </w:divBdr>
    </w:div>
    <w:div w:id="727187869">
      <w:bodyDiv w:val="1"/>
      <w:marLeft w:val="0"/>
      <w:marRight w:val="0"/>
      <w:marTop w:val="0"/>
      <w:marBottom w:val="0"/>
      <w:divBdr>
        <w:top w:val="none" w:sz="0" w:space="0" w:color="auto"/>
        <w:left w:val="none" w:sz="0" w:space="0" w:color="auto"/>
        <w:bottom w:val="none" w:sz="0" w:space="0" w:color="auto"/>
        <w:right w:val="none" w:sz="0" w:space="0" w:color="auto"/>
      </w:divBdr>
    </w:div>
    <w:div w:id="821239279">
      <w:bodyDiv w:val="1"/>
      <w:marLeft w:val="0"/>
      <w:marRight w:val="0"/>
      <w:marTop w:val="0"/>
      <w:marBottom w:val="0"/>
      <w:divBdr>
        <w:top w:val="none" w:sz="0" w:space="0" w:color="auto"/>
        <w:left w:val="none" w:sz="0" w:space="0" w:color="auto"/>
        <w:bottom w:val="none" w:sz="0" w:space="0" w:color="auto"/>
        <w:right w:val="none" w:sz="0" w:space="0" w:color="auto"/>
      </w:divBdr>
    </w:div>
    <w:div w:id="888490997">
      <w:bodyDiv w:val="1"/>
      <w:marLeft w:val="0"/>
      <w:marRight w:val="0"/>
      <w:marTop w:val="0"/>
      <w:marBottom w:val="0"/>
      <w:divBdr>
        <w:top w:val="none" w:sz="0" w:space="0" w:color="auto"/>
        <w:left w:val="none" w:sz="0" w:space="0" w:color="auto"/>
        <w:bottom w:val="none" w:sz="0" w:space="0" w:color="auto"/>
        <w:right w:val="none" w:sz="0" w:space="0" w:color="auto"/>
      </w:divBdr>
    </w:div>
    <w:div w:id="1177306679">
      <w:bodyDiv w:val="1"/>
      <w:marLeft w:val="0"/>
      <w:marRight w:val="0"/>
      <w:marTop w:val="0"/>
      <w:marBottom w:val="0"/>
      <w:divBdr>
        <w:top w:val="none" w:sz="0" w:space="0" w:color="auto"/>
        <w:left w:val="none" w:sz="0" w:space="0" w:color="auto"/>
        <w:bottom w:val="none" w:sz="0" w:space="0" w:color="auto"/>
        <w:right w:val="none" w:sz="0" w:space="0" w:color="auto"/>
      </w:divBdr>
    </w:div>
    <w:div w:id="1290865448">
      <w:bodyDiv w:val="1"/>
      <w:marLeft w:val="0"/>
      <w:marRight w:val="0"/>
      <w:marTop w:val="0"/>
      <w:marBottom w:val="0"/>
      <w:divBdr>
        <w:top w:val="none" w:sz="0" w:space="0" w:color="auto"/>
        <w:left w:val="none" w:sz="0" w:space="0" w:color="auto"/>
        <w:bottom w:val="none" w:sz="0" w:space="0" w:color="auto"/>
        <w:right w:val="none" w:sz="0" w:space="0" w:color="auto"/>
      </w:divBdr>
    </w:div>
    <w:div w:id="1456800313">
      <w:bodyDiv w:val="1"/>
      <w:marLeft w:val="0"/>
      <w:marRight w:val="0"/>
      <w:marTop w:val="0"/>
      <w:marBottom w:val="0"/>
      <w:divBdr>
        <w:top w:val="none" w:sz="0" w:space="0" w:color="auto"/>
        <w:left w:val="none" w:sz="0" w:space="0" w:color="auto"/>
        <w:bottom w:val="none" w:sz="0" w:space="0" w:color="auto"/>
        <w:right w:val="none" w:sz="0" w:space="0" w:color="auto"/>
      </w:divBdr>
    </w:div>
    <w:div w:id="1574241557">
      <w:bodyDiv w:val="1"/>
      <w:marLeft w:val="0"/>
      <w:marRight w:val="0"/>
      <w:marTop w:val="0"/>
      <w:marBottom w:val="0"/>
      <w:divBdr>
        <w:top w:val="none" w:sz="0" w:space="0" w:color="auto"/>
        <w:left w:val="none" w:sz="0" w:space="0" w:color="auto"/>
        <w:bottom w:val="none" w:sz="0" w:space="0" w:color="auto"/>
        <w:right w:val="none" w:sz="0" w:space="0" w:color="auto"/>
      </w:divBdr>
    </w:div>
    <w:div w:id="1680502543">
      <w:bodyDiv w:val="1"/>
      <w:marLeft w:val="0"/>
      <w:marRight w:val="0"/>
      <w:marTop w:val="0"/>
      <w:marBottom w:val="0"/>
      <w:divBdr>
        <w:top w:val="none" w:sz="0" w:space="0" w:color="auto"/>
        <w:left w:val="none" w:sz="0" w:space="0" w:color="auto"/>
        <w:bottom w:val="none" w:sz="0" w:space="0" w:color="auto"/>
        <w:right w:val="none" w:sz="0" w:space="0" w:color="auto"/>
      </w:divBdr>
    </w:div>
    <w:div w:id="1776904673">
      <w:bodyDiv w:val="1"/>
      <w:marLeft w:val="0"/>
      <w:marRight w:val="0"/>
      <w:marTop w:val="0"/>
      <w:marBottom w:val="0"/>
      <w:divBdr>
        <w:top w:val="none" w:sz="0" w:space="0" w:color="auto"/>
        <w:left w:val="none" w:sz="0" w:space="0" w:color="auto"/>
        <w:bottom w:val="none" w:sz="0" w:space="0" w:color="auto"/>
        <w:right w:val="none" w:sz="0" w:space="0" w:color="auto"/>
      </w:divBdr>
    </w:div>
    <w:div w:id="1827160589">
      <w:bodyDiv w:val="1"/>
      <w:marLeft w:val="0"/>
      <w:marRight w:val="0"/>
      <w:marTop w:val="0"/>
      <w:marBottom w:val="0"/>
      <w:divBdr>
        <w:top w:val="none" w:sz="0" w:space="0" w:color="auto"/>
        <w:left w:val="none" w:sz="0" w:space="0" w:color="auto"/>
        <w:bottom w:val="none" w:sz="0" w:space="0" w:color="auto"/>
        <w:right w:val="none" w:sz="0" w:space="0" w:color="auto"/>
      </w:divBdr>
    </w:div>
    <w:div w:id="2136560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hyperlink" Target="http://www.vinnova.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129DA691CEBD458ED56F745D56F34B" ma:contentTypeVersion="11" ma:contentTypeDescription="Create a new document." ma:contentTypeScope="" ma:versionID="5aa7a383130314b34bef19a0de0c9416">
  <xsd:schema xmlns:xsd="http://www.w3.org/2001/XMLSchema" xmlns:xs="http://www.w3.org/2001/XMLSchema" xmlns:p="http://schemas.microsoft.com/office/2006/metadata/properties" xmlns:ns2="65f6b75f-5803-487f-bd76-3fd0b23edaab" xmlns:ns3="881f829d-34e1-49ad-aae1-5eba5577729d" targetNamespace="http://schemas.microsoft.com/office/2006/metadata/properties" ma:root="true" ma:fieldsID="44e5d72c8fb5c92fbcd5517ffeac91fb" ns2:_="" ns3:_="">
    <xsd:import namespace="65f6b75f-5803-487f-bd76-3fd0b23edaab"/>
    <xsd:import namespace="881f829d-34e1-49ad-aae1-5eba557772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6b75f-5803-487f-bd76-3fd0b23eda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1f829d-34e1-49ad-aae1-5eba5577729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54E830-E4A2-418B-842B-586EB1DC77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6b75f-5803-487f-bd76-3fd0b23edaab"/>
    <ds:schemaRef ds:uri="881f829d-34e1-49ad-aae1-5eba557772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EC8ED1-A692-4FFD-A4A3-F0A353773DC5}">
  <ds:schemaRefs>
    <ds:schemaRef ds:uri="http://schemas.microsoft.com/sharepoint/v3/contenttype/forms"/>
  </ds:schemaRefs>
</ds:datastoreItem>
</file>

<file path=customXml/itemProps3.xml><?xml version="1.0" encoding="utf-8"?>
<ds:datastoreItem xmlns:ds="http://schemas.openxmlformats.org/officeDocument/2006/customXml" ds:itemID="{105F86EE-18A9-4F85-8778-84077F8544E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4DD30B9-C455-43D1-8559-AB10915C9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468</Words>
  <Characters>2485</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LinksUpToDate>false</LinksUpToDate>
  <CharactersWithSpaces>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2020-11-04T08:29:00Z</dcterms:created>
  <dcterms:modified xsi:type="dcterms:W3CDTF">2020-11-04T08:34:00Z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0x01010006129DA691CEBD458ED56F745D56F34B</vt:lpwstr>
  </property>
</Properties>
</file>