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12839" w14:textId="4FC8DA84" w:rsidR="00CD3725" w:rsidRDefault="00BB5E1B" w:rsidP="00BB5E1B">
      <w:pPr>
        <w:pStyle w:val="Rubrik1"/>
        <w:rPr>
          <w:rStyle w:val="Bokenstitel"/>
          <w:sz w:val="40"/>
          <w:szCs w:val="40"/>
        </w:rPr>
      </w:pPr>
      <w:r>
        <w:rPr>
          <w:rStyle w:val="Bokenstitel"/>
          <w:sz w:val="40"/>
          <w:szCs w:val="40"/>
        </w:rPr>
        <w:t>Projektnamn</w:t>
      </w:r>
    </w:p>
    <w:p w14:paraId="3AE66D9F" w14:textId="30F76DD4" w:rsidR="00F54B67" w:rsidRDefault="00BB5E1B" w:rsidP="00BB5E1B">
      <w:pPr>
        <w:rPr>
          <w:i/>
          <w:iCs/>
          <w:color w:val="FF0000"/>
        </w:rPr>
      </w:pPr>
      <w:r w:rsidRPr="00BB5E1B">
        <w:rPr>
          <w:i/>
          <w:iCs/>
          <w:color w:val="FF0000"/>
        </w:rPr>
        <w:t xml:space="preserve">Radera </w:t>
      </w:r>
      <w:r>
        <w:rPr>
          <w:i/>
          <w:iCs/>
          <w:color w:val="FF0000"/>
        </w:rPr>
        <w:t xml:space="preserve">all </w:t>
      </w:r>
      <w:r w:rsidR="00F33439">
        <w:rPr>
          <w:i/>
          <w:iCs/>
          <w:color w:val="FF0000"/>
        </w:rPr>
        <w:t>hjälp</w:t>
      </w:r>
      <w:r w:rsidRPr="00BB5E1B">
        <w:rPr>
          <w:i/>
          <w:iCs/>
          <w:color w:val="FF0000"/>
        </w:rPr>
        <w:t>text</w:t>
      </w:r>
      <w:r>
        <w:rPr>
          <w:i/>
          <w:iCs/>
          <w:color w:val="FF0000"/>
        </w:rPr>
        <w:t>, behåll rubrikerna</w:t>
      </w:r>
      <w:r w:rsidR="003B506F">
        <w:rPr>
          <w:i/>
          <w:iCs/>
          <w:color w:val="FF0000"/>
        </w:rPr>
        <w:t>.</w:t>
      </w:r>
      <w:r w:rsidR="0085373B">
        <w:rPr>
          <w:i/>
          <w:iCs/>
          <w:color w:val="FF0000"/>
        </w:rPr>
        <w:t xml:space="preserve"> </w:t>
      </w:r>
      <w:r w:rsidR="0085373B" w:rsidRPr="0085373B">
        <w:rPr>
          <w:i/>
          <w:iCs/>
          <w:color w:val="FF0000"/>
        </w:rPr>
        <w:t xml:space="preserve">Använd </w:t>
      </w:r>
      <w:r w:rsidR="3C539DB1" w:rsidRPr="163E595D">
        <w:rPr>
          <w:i/>
          <w:iCs/>
          <w:color w:val="FF0000"/>
        </w:rPr>
        <w:t xml:space="preserve">normalt </w:t>
      </w:r>
      <w:r w:rsidR="0085373B" w:rsidRPr="0085373B">
        <w:rPr>
          <w:i/>
          <w:iCs/>
          <w:color w:val="FF0000"/>
        </w:rPr>
        <w:t xml:space="preserve">typsnitt med 12 punkters storlek. </w:t>
      </w:r>
      <w:r w:rsidR="00F54B67">
        <w:rPr>
          <w:i/>
          <w:iCs/>
          <w:color w:val="FF0000"/>
        </w:rPr>
        <w:t>Ändra inte marginaler.</w:t>
      </w:r>
    </w:p>
    <w:p w14:paraId="0478BA4E" w14:textId="28B38CC3" w:rsidR="00BB5E1B" w:rsidRPr="00560625" w:rsidRDefault="0085373B" w:rsidP="01A027F9">
      <w:pPr>
        <w:rPr>
          <w:b/>
          <w:bCs/>
          <w:i/>
          <w:iCs/>
          <w:color w:val="FF0000"/>
        </w:rPr>
      </w:pPr>
      <w:r w:rsidRPr="01A027F9">
        <w:rPr>
          <w:i/>
          <w:iCs/>
          <w:color w:val="FF0000"/>
        </w:rPr>
        <w:t xml:space="preserve">Projektbeskrivningen </w:t>
      </w:r>
      <w:r w:rsidR="00307D96">
        <w:rPr>
          <w:i/>
          <w:iCs/>
          <w:color w:val="FF0000"/>
        </w:rPr>
        <w:t>får</w:t>
      </w:r>
      <w:r w:rsidRPr="01A027F9">
        <w:rPr>
          <w:i/>
          <w:iCs/>
          <w:color w:val="FF0000"/>
        </w:rPr>
        <w:t xml:space="preserve"> maximalt omfatta </w:t>
      </w:r>
      <w:r w:rsidR="00897094">
        <w:rPr>
          <w:i/>
          <w:iCs/>
          <w:color w:val="FF0000"/>
        </w:rPr>
        <w:t xml:space="preserve">tio </w:t>
      </w:r>
      <w:r w:rsidR="007C37B7" w:rsidRPr="01A027F9">
        <w:rPr>
          <w:i/>
          <w:iCs/>
          <w:color w:val="FF0000"/>
        </w:rPr>
        <w:t>(</w:t>
      </w:r>
      <w:r w:rsidR="00897094">
        <w:rPr>
          <w:i/>
          <w:iCs/>
          <w:color w:val="FF0000"/>
        </w:rPr>
        <w:t>10</w:t>
      </w:r>
      <w:r w:rsidR="007C37B7" w:rsidRPr="01A027F9">
        <w:rPr>
          <w:i/>
          <w:iCs/>
          <w:color w:val="FF0000"/>
        </w:rPr>
        <w:t xml:space="preserve">) </w:t>
      </w:r>
      <w:r w:rsidRPr="01A027F9">
        <w:rPr>
          <w:i/>
          <w:iCs/>
          <w:color w:val="FF0000"/>
        </w:rPr>
        <w:t>A4-sidor.</w:t>
      </w:r>
      <w:r w:rsidR="00791AFD" w:rsidRPr="01A027F9">
        <w:rPr>
          <w:i/>
          <w:iCs/>
          <w:color w:val="FF0000"/>
        </w:rPr>
        <w:t xml:space="preserve"> </w:t>
      </w:r>
      <w:r w:rsidR="00E31D5A">
        <w:rPr>
          <w:i/>
          <w:iCs/>
          <w:color w:val="FF0000"/>
        </w:rPr>
        <w:t xml:space="preserve">Textavsnitt längre än </w:t>
      </w:r>
      <w:r w:rsidR="00897094">
        <w:rPr>
          <w:i/>
          <w:iCs/>
          <w:color w:val="FF0000"/>
        </w:rPr>
        <w:t>10</w:t>
      </w:r>
      <w:r w:rsidR="00E31D5A">
        <w:rPr>
          <w:i/>
          <w:iCs/>
          <w:color w:val="FF0000"/>
        </w:rPr>
        <w:t xml:space="preserve"> sidor </w:t>
      </w:r>
      <w:r w:rsidR="00670B5A">
        <w:rPr>
          <w:i/>
          <w:iCs/>
          <w:color w:val="FF0000"/>
        </w:rPr>
        <w:t xml:space="preserve">kommer inte att ingå i bedömningen. </w:t>
      </w:r>
      <w:r w:rsidR="00791AFD" w:rsidRPr="01A027F9">
        <w:rPr>
          <w:i/>
          <w:iCs/>
          <w:color w:val="FF0000"/>
        </w:rPr>
        <w:t>Avvik inte från formalia, det leder till diskvalificering av ansökan.</w:t>
      </w:r>
    </w:p>
    <w:p w14:paraId="61B60942" w14:textId="6910F7A4" w:rsidR="00AF0558" w:rsidRDefault="00B04F88" w:rsidP="00F776D6">
      <w:pPr>
        <w:pStyle w:val="Rubrik2"/>
        <w:numPr>
          <w:ilvl w:val="0"/>
          <w:numId w:val="5"/>
        </w:numPr>
      </w:pPr>
      <w:r>
        <w:t>Vad</w:t>
      </w:r>
      <w:r w:rsidR="00AF0558">
        <w:t xml:space="preserve"> handlar projektet om?</w:t>
      </w:r>
    </w:p>
    <w:p w14:paraId="2904AA41" w14:textId="42870594" w:rsidR="00964A09" w:rsidRPr="00100F10" w:rsidRDefault="00AF0558" w:rsidP="00964A09">
      <w:pPr>
        <w:rPr>
          <w:i/>
          <w:iCs/>
        </w:rPr>
      </w:pPr>
      <w:r w:rsidRPr="00C17D5C">
        <w:rPr>
          <w:i/>
          <w:iCs/>
        </w:rPr>
        <w:t xml:space="preserve">Övergripande mål för denna satsning är </w:t>
      </w:r>
      <w:r w:rsidR="00831248" w:rsidRPr="00C17D5C">
        <w:rPr>
          <w:i/>
          <w:iCs/>
        </w:rPr>
        <w:t xml:space="preserve">att bidra till ökad social resiliens och/eller klimatanpassning mot pågående och kommande klimatförändringar. </w:t>
      </w:r>
      <w:r w:rsidR="00964A09" w:rsidRPr="427F4A5E">
        <w:rPr>
          <w:i/>
          <w:iCs/>
        </w:rPr>
        <w:t xml:space="preserve">Beskriv </w:t>
      </w:r>
      <w:r w:rsidR="00964A09" w:rsidRPr="00C76EDE">
        <w:rPr>
          <w:i/>
          <w:iCs/>
          <w:u w:val="single"/>
        </w:rPr>
        <w:t>kort</w:t>
      </w:r>
      <w:r w:rsidR="00964A09">
        <w:rPr>
          <w:i/>
          <w:iCs/>
        </w:rPr>
        <w:t xml:space="preserve"> och kärnfullt </w:t>
      </w:r>
      <w:r w:rsidR="00964A09" w:rsidRPr="427F4A5E">
        <w:rPr>
          <w:i/>
          <w:iCs/>
        </w:rPr>
        <w:t xml:space="preserve">den hypotes som projektidén bygger på </w:t>
      </w:r>
      <w:r w:rsidR="007F6EB8">
        <w:rPr>
          <w:i/>
          <w:iCs/>
        </w:rPr>
        <w:t xml:space="preserve">och ert lösningsförslag </w:t>
      </w:r>
      <w:r w:rsidR="00964A09" w:rsidRPr="427F4A5E">
        <w:rPr>
          <w:i/>
          <w:iCs/>
        </w:rPr>
        <w:t xml:space="preserve">så att det tydligt framgår vilken förändring lösningen ska bidra till, hur den gör det och varför det är viktigt. </w:t>
      </w:r>
      <w:r w:rsidR="00964A09">
        <w:rPr>
          <w:i/>
          <w:iCs/>
        </w:rPr>
        <w:t>Max fem meningar.</w:t>
      </w:r>
    </w:p>
    <w:p w14:paraId="27A4F162" w14:textId="0684DDB9" w:rsidR="00B77786" w:rsidRDefault="00B77786" w:rsidP="00F776D6">
      <w:pPr>
        <w:pStyle w:val="Rubrik2"/>
        <w:numPr>
          <w:ilvl w:val="0"/>
          <w:numId w:val="5"/>
        </w:numPr>
      </w:pPr>
      <w:r>
        <w:t xml:space="preserve">Projektets </w:t>
      </w:r>
      <w:r w:rsidR="00BF6E6B">
        <w:t xml:space="preserve">syfte och </w:t>
      </w:r>
      <w:r>
        <w:t>mål</w:t>
      </w:r>
    </w:p>
    <w:p w14:paraId="7DCCF88A" w14:textId="789B43DC" w:rsidR="00B77786" w:rsidRPr="00CD7EB5" w:rsidRDefault="00B77786" w:rsidP="00B77786">
      <w:pPr>
        <w:rPr>
          <w:i/>
          <w:iCs/>
        </w:rPr>
      </w:pPr>
      <w:r w:rsidRPr="00CD7EB5">
        <w:rPr>
          <w:i/>
          <w:iCs/>
        </w:rPr>
        <w:t xml:space="preserve">Beskriv vad ni vill uppnå med projektet. </w:t>
      </w:r>
      <w:r>
        <w:rPr>
          <w:i/>
          <w:iCs/>
        </w:rPr>
        <w:t xml:space="preserve">Beskriv gärna </w:t>
      </w:r>
      <w:r w:rsidR="007A61BA">
        <w:rPr>
          <w:i/>
          <w:iCs/>
        </w:rPr>
        <w:t xml:space="preserve">vilka </w:t>
      </w:r>
      <w:r w:rsidR="00897DEC">
        <w:rPr>
          <w:i/>
          <w:iCs/>
        </w:rPr>
        <w:t>mål</w:t>
      </w:r>
      <w:r w:rsidR="00515227">
        <w:rPr>
          <w:i/>
          <w:iCs/>
        </w:rPr>
        <w:t xml:space="preserve"> ni har</w:t>
      </w:r>
      <w:r w:rsidR="00897DEC">
        <w:rPr>
          <w:i/>
          <w:iCs/>
        </w:rPr>
        <w:t xml:space="preserve"> i projektet</w:t>
      </w:r>
      <w:r w:rsidR="00515227">
        <w:rPr>
          <w:i/>
          <w:iCs/>
        </w:rPr>
        <w:t xml:space="preserve"> och vilka </w:t>
      </w:r>
      <w:r w:rsidR="00AF206D">
        <w:rPr>
          <w:i/>
          <w:iCs/>
        </w:rPr>
        <w:t>effekter</w:t>
      </w:r>
      <w:r w:rsidR="00515227">
        <w:rPr>
          <w:i/>
          <w:iCs/>
        </w:rPr>
        <w:t xml:space="preserve"> ni ser att projektet bidrar till</w:t>
      </w:r>
      <w:r>
        <w:rPr>
          <w:i/>
          <w:iCs/>
        </w:rPr>
        <w:t xml:space="preserve"> på kort sikt och på längre sikt. </w:t>
      </w:r>
      <w:r w:rsidR="00973C46">
        <w:rPr>
          <w:i/>
          <w:iCs/>
        </w:rPr>
        <w:br/>
      </w:r>
      <w:r w:rsidR="00204BE9" w:rsidRPr="00204BE9">
        <w:rPr>
          <w:i/>
          <w:iCs/>
        </w:rPr>
        <w:t>I effektlogiken bör det framgå ungefär när i tid som resultaten och effekterna</w:t>
      </w:r>
      <w:r w:rsidR="00C509B5">
        <w:rPr>
          <w:i/>
          <w:iCs/>
        </w:rPr>
        <w:t xml:space="preserve"> </w:t>
      </w:r>
      <w:r w:rsidR="00204BE9" w:rsidRPr="00204BE9">
        <w:rPr>
          <w:i/>
          <w:iCs/>
        </w:rPr>
        <w:t xml:space="preserve">förväntas uppstå. </w:t>
      </w:r>
      <w:r w:rsidR="00D253FE">
        <w:rPr>
          <w:i/>
          <w:iCs/>
        </w:rPr>
        <w:t xml:space="preserve">För att </w:t>
      </w:r>
      <w:r w:rsidR="00C14D55">
        <w:rPr>
          <w:i/>
          <w:iCs/>
        </w:rPr>
        <w:t xml:space="preserve">få stöd i ert arbete med </w:t>
      </w:r>
      <w:r w:rsidR="00AB240B">
        <w:rPr>
          <w:i/>
          <w:iCs/>
        </w:rPr>
        <w:t xml:space="preserve">att sätta mål för projektet </w:t>
      </w:r>
      <w:r w:rsidR="00825361">
        <w:rPr>
          <w:i/>
          <w:iCs/>
        </w:rPr>
        <w:t>och utveckla e</w:t>
      </w:r>
      <w:r w:rsidR="00891880">
        <w:rPr>
          <w:i/>
          <w:iCs/>
        </w:rPr>
        <w:t>n</w:t>
      </w:r>
      <w:r w:rsidR="00825361">
        <w:rPr>
          <w:i/>
          <w:iCs/>
        </w:rPr>
        <w:t xml:space="preserve"> effektlogik </w:t>
      </w:r>
      <w:r w:rsidR="00891880">
        <w:rPr>
          <w:i/>
          <w:iCs/>
        </w:rPr>
        <w:t xml:space="preserve">för projektet, </w:t>
      </w:r>
      <w:r w:rsidR="008F7128">
        <w:rPr>
          <w:i/>
          <w:iCs/>
        </w:rPr>
        <w:t>kan ni</w:t>
      </w:r>
      <w:r w:rsidR="00891880">
        <w:rPr>
          <w:i/>
          <w:iCs/>
        </w:rPr>
        <w:t xml:space="preserve"> </w:t>
      </w:r>
      <w:r w:rsidR="008F7128">
        <w:rPr>
          <w:i/>
          <w:iCs/>
        </w:rPr>
        <w:t xml:space="preserve">ta </w:t>
      </w:r>
      <w:r w:rsidR="00891880">
        <w:rPr>
          <w:i/>
          <w:iCs/>
        </w:rPr>
        <w:t>hjälp</w:t>
      </w:r>
      <w:r w:rsidR="00D16551">
        <w:rPr>
          <w:i/>
          <w:iCs/>
        </w:rPr>
        <w:t xml:space="preserve"> av de</w:t>
      </w:r>
      <w:r w:rsidR="001C1857">
        <w:rPr>
          <w:i/>
          <w:iCs/>
        </w:rPr>
        <w:t>lar i de</w:t>
      </w:r>
      <w:r w:rsidR="00D16551">
        <w:rPr>
          <w:i/>
          <w:iCs/>
        </w:rPr>
        <w:t xml:space="preserve">n </w:t>
      </w:r>
      <w:hyperlink r:id="rId11" w:history="1">
        <w:r w:rsidR="00D16551" w:rsidRPr="009D5647">
          <w:rPr>
            <w:rStyle w:val="Hyperlnk"/>
            <w:i/>
            <w:iCs/>
          </w:rPr>
          <w:t>guide</w:t>
        </w:r>
      </w:hyperlink>
      <w:r w:rsidR="00D16551">
        <w:rPr>
          <w:i/>
          <w:iCs/>
        </w:rPr>
        <w:t xml:space="preserve"> vi tagit </w:t>
      </w:r>
      <w:r w:rsidR="009D5647">
        <w:rPr>
          <w:i/>
          <w:iCs/>
        </w:rPr>
        <w:t>fram</w:t>
      </w:r>
      <w:r w:rsidR="00B73399">
        <w:rPr>
          <w:i/>
          <w:iCs/>
        </w:rPr>
        <w:t xml:space="preserve"> kring effektlogik och mätning</w:t>
      </w:r>
      <w:r w:rsidR="00C14D55">
        <w:rPr>
          <w:i/>
          <w:iCs/>
        </w:rPr>
        <w:t>.</w:t>
      </w:r>
      <w:r w:rsidR="00FA2F35">
        <w:rPr>
          <w:i/>
          <w:iCs/>
        </w:rPr>
        <w:t xml:space="preserve"> </w:t>
      </w:r>
      <w:r w:rsidR="00FA2F35" w:rsidRPr="00FA2F35">
        <w:rPr>
          <w:i/>
          <w:iCs/>
        </w:rPr>
        <w:t xml:space="preserve">Utgå per arbetspaket om relevant. </w:t>
      </w:r>
      <w:r w:rsidR="00CE3978">
        <w:rPr>
          <w:i/>
          <w:iCs/>
        </w:rPr>
        <w:br/>
      </w:r>
      <w:r w:rsidR="00FA2F35" w:rsidRPr="00FA2F35">
        <w:rPr>
          <w:i/>
          <w:iCs/>
        </w:rPr>
        <w:t>Nedanstående är ett förslag på tabell som kan användas.</w:t>
      </w:r>
    </w:p>
    <w:tbl>
      <w:tblPr>
        <w:tblW w:w="849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99"/>
        <w:gridCol w:w="1699"/>
        <w:gridCol w:w="1700"/>
        <w:gridCol w:w="1699"/>
        <w:gridCol w:w="1700"/>
      </w:tblGrid>
      <w:tr w:rsidR="00DB360A" w:rsidRPr="00D1674B" w14:paraId="41CB5D0A" w14:textId="77777777" w:rsidTr="009668E9">
        <w:tc>
          <w:tcPr>
            <w:tcW w:w="1699" w:type="dxa"/>
            <w:tcBorders>
              <w:top w:val="single" w:sz="6" w:space="0" w:color="auto"/>
              <w:left w:val="single" w:sz="6" w:space="0" w:color="auto"/>
              <w:bottom w:val="single" w:sz="6" w:space="0" w:color="auto"/>
              <w:right w:val="nil"/>
            </w:tcBorders>
            <w:shd w:val="clear" w:color="auto" w:fill="548DD4" w:themeFill="text2" w:themeFillTint="99"/>
            <w:hideMark/>
          </w:tcPr>
          <w:p w14:paraId="7498EE9F" w14:textId="77777777" w:rsidR="00DB360A" w:rsidRPr="00DB360A" w:rsidRDefault="00DB360A">
            <w:pPr>
              <w:jc w:val="center"/>
              <w:textAlignment w:val="baseline"/>
              <w:rPr>
                <w:rFonts w:cs="Times New Roman"/>
                <w:b/>
                <w:bCs/>
                <w:color w:val="FFFFFF"/>
                <w:sz w:val="18"/>
                <w:szCs w:val="18"/>
              </w:rPr>
            </w:pPr>
            <w:r w:rsidRPr="00DB360A">
              <w:rPr>
                <w:rFonts w:cs="Times New Roman"/>
                <w:b/>
                <w:bCs/>
                <w:color w:val="FFFFFF" w:themeColor="background1"/>
                <w:sz w:val="18"/>
                <w:szCs w:val="18"/>
              </w:rPr>
              <w:t>Aktiviteter inom projektet</w:t>
            </w:r>
          </w:p>
        </w:tc>
        <w:tc>
          <w:tcPr>
            <w:tcW w:w="1699" w:type="dxa"/>
            <w:tcBorders>
              <w:top w:val="single" w:sz="6" w:space="0" w:color="auto"/>
              <w:left w:val="nil"/>
              <w:bottom w:val="single" w:sz="6" w:space="0" w:color="auto"/>
              <w:right w:val="nil"/>
            </w:tcBorders>
            <w:shd w:val="clear" w:color="auto" w:fill="548DD4" w:themeFill="text2" w:themeFillTint="99"/>
          </w:tcPr>
          <w:p w14:paraId="2A0736EF" w14:textId="77777777" w:rsidR="00DB360A" w:rsidRPr="0008591E" w:rsidRDefault="00DB360A">
            <w:pPr>
              <w:jc w:val="center"/>
              <w:textAlignment w:val="baseline"/>
              <w:rPr>
                <w:rFonts w:cs="Times New Roman"/>
                <w:b/>
                <w:bCs/>
                <w:color w:val="FFFFFF" w:themeColor="background1"/>
                <w:sz w:val="18"/>
                <w:szCs w:val="18"/>
              </w:rPr>
            </w:pPr>
            <w:r w:rsidRPr="0008591E">
              <w:rPr>
                <w:rFonts w:cs="Times New Roman"/>
                <w:b/>
                <w:bCs/>
                <w:color w:val="FFFFFF" w:themeColor="background1"/>
                <w:sz w:val="18"/>
                <w:szCs w:val="18"/>
              </w:rPr>
              <w:t>Metod</w:t>
            </w:r>
          </w:p>
          <w:p w14:paraId="71D33B53" w14:textId="77777777" w:rsidR="00DB360A" w:rsidRPr="0008591E" w:rsidRDefault="00DB360A">
            <w:pPr>
              <w:jc w:val="center"/>
              <w:textAlignment w:val="baseline"/>
              <w:rPr>
                <w:rFonts w:cs="Times New Roman"/>
                <w:color w:val="FFFFFF"/>
                <w:sz w:val="18"/>
                <w:szCs w:val="18"/>
              </w:rPr>
            </w:pPr>
            <w:r w:rsidRPr="0008591E">
              <w:rPr>
                <w:rFonts w:cs="Times New Roman"/>
                <w:color w:val="FFFFFF" w:themeColor="background1"/>
                <w:sz w:val="18"/>
                <w:szCs w:val="18"/>
              </w:rPr>
              <w:t>T.ex. enkät, intervjuer, test, mätningar...</w:t>
            </w:r>
          </w:p>
        </w:tc>
        <w:tc>
          <w:tcPr>
            <w:tcW w:w="1700" w:type="dxa"/>
            <w:tcBorders>
              <w:top w:val="single" w:sz="6" w:space="0" w:color="auto"/>
              <w:left w:val="nil"/>
              <w:bottom w:val="single" w:sz="6" w:space="0" w:color="auto"/>
              <w:right w:val="nil"/>
            </w:tcBorders>
            <w:shd w:val="clear" w:color="auto" w:fill="548DD4" w:themeFill="text2" w:themeFillTint="99"/>
            <w:hideMark/>
          </w:tcPr>
          <w:p w14:paraId="4F97CA73" w14:textId="77777777" w:rsidR="00DB360A" w:rsidRPr="0008591E" w:rsidRDefault="00DB360A">
            <w:pPr>
              <w:jc w:val="center"/>
              <w:rPr>
                <w:rFonts w:cs="Times New Roman"/>
                <w:color w:val="FFFFFF" w:themeColor="background1"/>
                <w:sz w:val="18"/>
                <w:szCs w:val="18"/>
              </w:rPr>
            </w:pPr>
            <w:r w:rsidRPr="0008591E">
              <w:rPr>
                <w:rFonts w:cs="Times New Roman"/>
                <w:b/>
                <w:bCs/>
                <w:color w:val="FFFFFF" w:themeColor="background1"/>
                <w:sz w:val="18"/>
                <w:szCs w:val="18"/>
              </w:rPr>
              <w:t>Resultatmål</w:t>
            </w:r>
          </w:p>
          <w:p w14:paraId="0D3E7BD1" w14:textId="77777777" w:rsidR="00DB360A" w:rsidRPr="0008591E" w:rsidRDefault="00DB360A">
            <w:pPr>
              <w:jc w:val="center"/>
              <w:rPr>
                <w:rFonts w:cs="Times New Roman"/>
                <w:color w:val="FFFFFF" w:themeColor="background1"/>
                <w:sz w:val="18"/>
                <w:szCs w:val="18"/>
              </w:rPr>
            </w:pPr>
            <w:r w:rsidRPr="0008591E">
              <w:rPr>
                <w:rFonts w:cs="Times New Roman"/>
                <w:color w:val="FFFFFF" w:themeColor="background1"/>
                <w:sz w:val="18"/>
                <w:szCs w:val="18"/>
              </w:rPr>
              <w:t xml:space="preserve">Resultat som förväntas komma ut från detta specifika projekt. </w:t>
            </w:r>
          </w:p>
        </w:tc>
        <w:tc>
          <w:tcPr>
            <w:tcW w:w="1699" w:type="dxa"/>
            <w:tcBorders>
              <w:top w:val="single" w:sz="6" w:space="0" w:color="auto"/>
              <w:left w:val="nil"/>
              <w:bottom w:val="single" w:sz="6" w:space="0" w:color="auto"/>
              <w:right w:val="nil"/>
            </w:tcBorders>
            <w:shd w:val="clear" w:color="auto" w:fill="548DD4" w:themeFill="text2" w:themeFillTint="99"/>
            <w:hideMark/>
          </w:tcPr>
          <w:p w14:paraId="3120B2D4" w14:textId="77777777" w:rsidR="00DB360A" w:rsidRPr="0008591E" w:rsidRDefault="00DB360A">
            <w:pPr>
              <w:jc w:val="center"/>
              <w:rPr>
                <w:rFonts w:cs="Times New Roman"/>
                <w:b/>
                <w:bCs/>
                <w:color w:val="FFFFFF" w:themeColor="background1"/>
                <w:sz w:val="18"/>
                <w:szCs w:val="18"/>
              </w:rPr>
            </w:pPr>
            <w:r w:rsidRPr="0008591E">
              <w:rPr>
                <w:rFonts w:cs="Times New Roman"/>
                <w:b/>
                <w:bCs/>
                <w:color w:val="FFFFFF" w:themeColor="background1"/>
                <w:sz w:val="18"/>
                <w:szCs w:val="18"/>
              </w:rPr>
              <w:t>Effektmål kort sikt</w:t>
            </w:r>
          </w:p>
          <w:p w14:paraId="4E7947CE" w14:textId="77777777" w:rsidR="00DB360A" w:rsidRPr="0008591E" w:rsidRDefault="00DB360A">
            <w:pPr>
              <w:jc w:val="center"/>
              <w:rPr>
                <w:rFonts w:eastAsia="Calibri" w:cs="Times New Roman"/>
                <w:color w:val="FFFFFF" w:themeColor="background1"/>
                <w:sz w:val="18"/>
                <w:szCs w:val="18"/>
              </w:rPr>
            </w:pPr>
            <w:r>
              <w:rPr>
                <w:rFonts w:eastAsia="Calibri" w:cs="Times New Roman"/>
                <w:color w:val="FFFFFF" w:themeColor="background1"/>
                <w:sz w:val="18"/>
                <w:szCs w:val="18"/>
              </w:rPr>
              <w:t>Mål</w:t>
            </w:r>
            <w:r w:rsidRPr="0008591E">
              <w:rPr>
                <w:rFonts w:eastAsia="Calibri" w:cs="Times New Roman"/>
                <w:color w:val="FFFFFF" w:themeColor="background1"/>
                <w:sz w:val="18"/>
                <w:szCs w:val="18"/>
              </w:rPr>
              <w:t xml:space="preserve"> som projektet på kort sikt förväntas bidra till (3–5 år efter projektets slut).</w:t>
            </w:r>
          </w:p>
        </w:tc>
        <w:tc>
          <w:tcPr>
            <w:tcW w:w="1700" w:type="dxa"/>
            <w:tcBorders>
              <w:top w:val="single" w:sz="6" w:space="0" w:color="auto"/>
              <w:left w:val="nil"/>
              <w:bottom w:val="single" w:sz="6" w:space="0" w:color="auto"/>
              <w:right w:val="nil"/>
            </w:tcBorders>
            <w:shd w:val="clear" w:color="auto" w:fill="548DD4" w:themeFill="text2" w:themeFillTint="99"/>
          </w:tcPr>
          <w:p w14:paraId="1DC48D0B" w14:textId="77777777" w:rsidR="00DB360A" w:rsidRPr="0008591E" w:rsidRDefault="00DB360A">
            <w:pPr>
              <w:jc w:val="center"/>
              <w:rPr>
                <w:rFonts w:eastAsia="Calibri" w:cs="Times New Roman"/>
                <w:b/>
                <w:bCs/>
                <w:color w:val="FFFFFF" w:themeColor="background1"/>
                <w:sz w:val="18"/>
                <w:szCs w:val="18"/>
              </w:rPr>
            </w:pPr>
            <w:r w:rsidRPr="0008591E">
              <w:rPr>
                <w:rFonts w:cs="Times New Roman"/>
                <w:b/>
                <w:bCs/>
                <w:color w:val="FFFFFF" w:themeColor="background1"/>
                <w:sz w:val="18"/>
                <w:szCs w:val="18"/>
              </w:rPr>
              <w:t xml:space="preserve">Effektmål lång sikt </w:t>
            </w:r>
          </w:p>
          <w:p w14:paraId="1863A55B" w14:textId="77777777" w:rsidR="00DB360A" w:rsidRPr="00E251D3" w:rsidRDefault="00DB360A">
            <w:pPr>
              <w:jc w:val="center"/>
              <w:rPr>
                <w:rFonts w:eastAsia="Times New Roman" w:cs="Times New Roman"/>
                <w:color w:val="FFFFFF" w:themeColor="background1"/>
                <w:sz w:val="18"/>
                <w:szCs w:val="18"/>
              </w:rPr>
            </w:pPr>
            <w:r>
              <w:rPr>
                <w:rFonts w:eastAsia="Times New Roman" w:cs="Times New Roman"/>
                <w:color w:val="FFFFFF" w:themeColor="background1"/>
                <w:sz w:val="18"/>
                <w:szCs w:val="18"/>
              </w:rPr>
              <w:t>Mål</w:t>
            </w:r>
            <w:r w:rsidRPr="0008591E">
              <w:rPr>
                <w:rFonts w:eastAsia="Times New Roman" w:cs="Times New Roman"/>
                <w:color w:val="FFFFFF" w:themeColor="background1"/>
                <w:sz w:val="18"/>
                <w:szCs w:val="18"/>
              </w:rPr>
              <w:t xml:space="preserve"> som projektet på lång sikt förväntas bidra till (6–10 år efter projektets slut).</w:t>
            </w:r>
          </w:p>
        </w:tc>
      </w:tr>
      <w:tr w:rsidR="00DB360A" w:rsidRPr="00D1674B" w14:paraId="153CC0F5" w14:textId="77777777">
        <w:tc>
          <w:tcPr>
            <w:tcW w:w="1699" w:type="dxa"/>
            <w:tcBorders>
              <w:top w:val="nil"/>
              <w:left w:val="single" w:sz="6" w:space="0" w:color="auto"/>
              <w:bottom w:val="single" w:sz="6" w:space="0" w:color="auto"/>
              <w:right w:val="single" w:sz="6" w:space="0" w:color="auto"/>
            </w:tcBorders>
            <w:shd w:val="clear" w:color="auto" w:fill="CCCCCC"/>
            <w:hideMark/>
          </w:tcPr>
          <w:p w14:paraId="31BD1F53" w14:textId="77777777" w:rsidR="00DB360A" w:rsidRPr="009F2DB1" w:rsidRDefault="00DB360A">
            <w:pPr>
              <w:textAlignment w:val="baseline"/>
              <w:rPr>
                <w:b/>
                <w:bCs/>
                <w:sz w:val="18"/>
                <w:szCs w:val="18"/>
              </w:rPr>
            </w:pPr>
            <w:r w:rsidRPr="009F2DB1">
              <w:rPr>
                <w:b/>
                <w:bCs/>
                <w:sz w:val="18"/>
                <w:szCs w:val="18"/>
              </w:rPr>
              <w:t> </w:t>
            </w:r>
          </w:p>
        </w:tc>
        <w:tc>
          <w:tcPr>
            <w:tcW w:w="1699" w:type="dxa"/>
            <w:tcBorders>
              <w:top w:val="single" w:sz="6" w:space="0" w:color="auto"/>
              <w:left w:val="nil"/>
              <w:bottom w:val="single" w:sz="6" w:space="0" w:color="auto"/>
              <w:right w:val="single" w:sz="4" w:space="0" w:color="auto"/>
            </w:tcBorders>
            <w:shd w:val="clear" w:color="auto" w:fill="CCCCCC"/>
          </w:tcPr>
          <w:p w14:paraId="3F679310" w14:textId="77777777" w:rsidR="00DB360A" w:rsidRPr="009F2DB1" w:rsidRDefault="00DB360A">
            <w:pPr>
              <w:textAlignment w:val="baseline"/>
              <w:rPr>
                <w:sz w:val="18"/>
                <w:szCs w:val="18"/>
              </w:rPr>
            </w:pPr>
          </w:p>
        </w:tc>
        <w:tc>
          <w:tcPr>
            <w:tcW w:w="1700" w:type="dxa"/>
            <w:tcBorders>
              <w:top w:val="nil"/>
              <w:left w:val="single" w:sz="4" w:space="0" w:color="auto"/>
              <w:bottom w:val="single" w:sz="6" w:space="0" w:color="auto"/>
              <w:right w:val="single" w:sz="6" w:space="0" w:color="auto"/>
            </w:tcBorders>
            <w:shd w:val="clear" w:color="auto" w:fill="CCCCCC"/>
            <w:hideMark/>
          </w:tcPr>
          <w:p w14:paraId="03819379" w14:textId="77777777" w:rsidR="00DB360A" w:rsidRPr="009F2DB1" w:rsidRDefault="00DB360A">
            <w:pPr>
              <w:textAlignment w:val="baseline"/>
              <w:rPr>
                <w:sz w:val="18"/>
                <w:szCs w:val="18"/>
              </w:rPr>
            </w:pPr>
            <w:r w:rsidRPr="009F2DB1">
              <w:rPr>
                <w:sz w:val="18"/>
                <w:szCs w:val="18"/>
              </w:rPr>
              <w:t> </w:t>
            </w:r>
          </w:p>
        </w:tc>
        <w:tc>
          <w:tcPr>
            <w:tcW w:w="1699" w:type="dxa"/>
            <w:tcBorders>
              <w:top w:val="nil"/>
              <w:left w:val="nil"/>
              <w:bottom w:val="single" w:sz="6" w:space="0" w:color="auto"/>
              <w:right w:val="single" w:sz="6" w:space="0" w:color="auto"/>
            </w:tcBorders>
            <w:shd w:val="clear" w:color="auto" w:fill="CCCCCC"/>
            <w:hideMark/>
          </w:tcPr>
          <w:p w14:paraId="1D034773" w14:textId="77777777" w:rsidR="00DB360A" w:rsidRPr="009F2DB1" w:rsidRDefault="00DB360A">
            <w:pPr>
              <w:textAlignment w:val="baseline"/>
              <w:rPr>
                <w:sz w:val="18"/>
                <w:szCs w:val="18"/>
              </w:rPr>
            </w:pPr>
            <w:r w:rsidRPr="009F2DB1">
              <w:rPr>
                <w:sz w:val="18"/>
                <w:szCs w:val="18"/>
              </w:rPr>
              <w:t> </w:t>
            </w:r>
          </w:p>
        </w:tc>
        <w:tc>
          <w:tcPr>
            <w:tcW w:w="1700" w:type="dxa"/>
            <w:tcBorders>
              <w:top w:val="nil"/>
              <w:left w:val="nil"/>
              <w:bottom w:val="single" w:sz="6" w:space="0" w:color="auto"/>
              <w:right w:val="single" w:sz="6" w:space="0" w:color="auto"/>
            </w:tcBorders>
            <w:shd w:val="clear" w:color="auto" w:fill="CCCCCC"/>
          </w:tcPr>
          <w:p w14:paraId="21D8CCFD" w14:textId="77777777" w:rsidR="00DB360A" w:rsidRDefault="00DB360A">
            <w:pPr>
              <w:rPr>
                <w:rFonts w:eastAsia="Calibri" w:cs="Arial"/>
                <w:szCs w:val="24"/>
              </w:rPr>
            </w:pPr>
          </w:p>
        </w:tc>
      </w:tr>
      <w:tr w:rsidR="00DB360A" w:rsidRPr="00D1674B" w14:paraId="59006283" w14:textId="77777777">
        <w:tc>
          <w:tcPr>
            <w:tcW w:w="1699" w:type="dxa"/>
            <w:tcBorders>
              <w:top w:val="nil"/>
              <w:left w:val="single" w:sz="6" w:space="0" w:color="auto"/>
              <w:bottom w:val="single" w:sz="6" w:space="0" w:color="auto"/>
              <w:right w:val="single" w:sz="6" w:space="0" w:color="auto"/>
            </w:tcBorders>
            <w:shd w:val="clear" w:color="auto" w:fill="auto"/>
            <w:hideMark/>
          </w:tcPr>
          <w:p w14:paraId="56C32F93" w14:textId="77777777" w:rsidR="00DB360A" w:rsidRPr="00D1674B" w:rsidRDefault="00DB360A">
            <w:pPr>
              <w:textAlignment w:val="baseline"/>
              <w:rPr>
                <w:b/>
                <w:bCs/>
              </w:rPr>
            </w:pPr>
            <w:r w:rsidRPr="00D1674B">
              <w:rPr>
                <w:b/>
                <w:bCs/>
              </w:rPr>
              <w:t> </w:t>
            </w:r>
          </w:p>
        </w:tc>
        <w:tc>
          <w:tcPr>
            <w:tcW w:w="1699" w:type="dxa"/>
            <w:tcBorders>
              <w:top w:val="single" w:sz="6" w:space="0" w:color="auto"/>
              <w:left w:val="nil"/>
              <w:bottom w:val="single" w:sz="6" w:space="0" w:color="auto"/>
              <w:right w:val="single" w:sz="4" w:space="0" w:color="auto"/>
            </w:tcBorders>
          </w:tcPr>
          <w:p w14:paraId="1904F990" w14:textId="77777777" w:rsidR="00DB360A" w:rsidRPr="00D1674B" w:rsidRDefault="00DB360A">
            <w:pPr>
              <w:textAlignment w:val="baseline"/>
            </w:pPr>
          </w:p>
        </w:tc>
        <w:tc>
          <w:tcPr>
            <w:tcW w:w="1700" w:type="dxa"/>
            <w:tcBorders>
              <w:top w:val="nil"/>
              <w:left w:val="single" w:sz="4" w:space="0" w:color="auto"/>
              <w:bottom w:val="single" w:sz="6" w:space="0" w:color="auto"/>
              <w:right w:val="single" w:sz="6" w:space="0" w:color="auto"/>
            </w:tcBorders>
            <w:shd w:val="clear" w:color="auto" w:fill="auto"/>
            <w:hideMark/>
          </w:tcPr>
          <w:p w14:paraId="6EE6D703" w14:textId="77777777" w:rsidR="00DB360A" w:rsidRPr="00D1674B" w:rsidRDefault="00DB360A">
            <w:pPr>
              <w:textAlignment w:val="baseline"/>
            </w:pPr>
            <w:r w:rsidRPr="00D1674B">
              <w:t> </w:t>
            </w:r>
          </w:p>
        </w:tc>
        <w:tc>
          <w:tcPr>
            <w:tcW w:w="1699" w:type="dxa"/>
            <w:tcBorders>
              <w:top w:val="nil"/>
              <w:left w:val="nil"/>
              <w:bottom w:val="single" w:sz="6" w:space="0" w:color="auto"/>
              <w:right w:val="single" w:sz="6" w:space="0" w:color="auto"/>
            </w:tcBorders>
            <w:shd w:val="clear" w:color="auto" w:fill="auto"/>
            <w:hideMark/>
          </w:tcPr>
          <w:p w14:paraId="28D375CB" w14:textId="77777777" w:rsidR="00DB360A" w:rsidRPr="00D1674B" w:rsidRDefault="00DB360A">
            <w:pPr>
              <w:textAlignment w:val="baseline"/>
            </w:pPr>
            <w:r w:rsidRPr="00D1674B">
              <w:t> </w:t>
            </w:r>
          </w:p>
        </w:tc>
        <w:tc>
          <w:tcPr>
            <w:tcW w:w="1700" w:type="dxa"/>
            <w:tcBorders>
              <w:top w:val="nil"/>
              <w:left w:val="nil"/>
              <w:bottom w:val="single" w:sz="6" w:space="0" w:color="auto"/>
              <w:right w:val="single" w:sz="6" w:space="0" w:color="auto"/>
            </w:tcBorders>
            <w:shd w:val="clear" w:color="auto" w:fill="auto"/>
          </w:tcPr>
          <w:p w14:paraId="535AAF35" w14:textId="77777777" w:rsidR="00DB360A" w:rsidRDefault="00DB360A">
            <w:pPr>
              <w:rPr>
                <w:rFonts w:eastAsia="Calibri" w:cs="Arial"/>
                <w:szCs w:val="24"/>
              </w:rPr>
            </w:pPr>
          </w:p>
        </w:tc>
      </w:tr>
      <w:tr w:rsidR="00DB360A" w:rsidRPr="00D1674B" w14:paraId="099001B5" w14:textId="77777777">
        <w:tc>
          <w:tcPr>
            <w:tcW w:w="1699" w:type="dxa"/>
            <w:tcBorders>
              <w:top w:val="nil"/>
              <w:left w:val="single" w:sz="6" w:space="0" w:color="auto"/>
              <w:bottom w:val="single" w:sz="6" w:space="0" w:color="auto"/>
              <w:right w:val="single" w:sz="6" w:space="0" w:color="auto"/>
            </w:tcBorders>
            <w:shd w:val="clear" w:color="auto" w:fill="CCCCCC"/>
            <w:hideMark/>
          </w:tcPr>
          <w:p w14:paraId="7ED028C2" w14:textId="77777777" w:rsidR="00DB360A" w:rsidRPr="00D1674B" w:rsidRDefault="00DB360A">
            <w:pPr>
              <w:textAlignment w:val="baseline"/>
              <w:rPr>
                <w:b/>
                <w:bCs/>
              </w:rPr>
            </w:pPr>
            <w:r w:rsidRPr="00D1674B">
              <w:rPr>
                <w:b/>
                <w:bCs/>
              </w:rPr>
              <w:t> </w:t>
            </w:r>
          </w:p>
        </w:tc>
        <w:tc>
          <w:tcPr>
            <w:tcW w:w="1699" w:type="dxa"/>
            <w:tcBorders>
              <w:top w:val="single" w:sz="6" w:space="0" w:color="auto"/>
              <w:left w:val="nil"/>
              <w:bottom w:val="single" w:sz="6" w:space="0" w:color="auto"/>
              <w:right w:val="single" w:sz="4" w:space="0" w:color="auto"/>
            </w:tcBorders>
            <w:shd w:val="clear" w:color="auto" w:fill="CCCCCC"/>
          </w:tcPr>
          <w:p w14:paraId="12B88D45" w14:textId="77777777" w:rsidR="00DB360A" w:rsidRPr="00D1674B" w:rsidRDefault="00DB360A">
            <w:pPr>
              <w:textAlignment w:val="baseline"/>
            </w:pPr>
          </w:p>
        </w:tc>
        <w:tc>
          <w:tcPr>
            <w:tcW w:w="1700" w:type="dxa"/>
            <w:tcBorders>
              <w:top w:val="nil"/>
              <w:left w:val="single" w:sz="4" w:space="0" w:color="auto"/>
              <w:bottom w:val="single" w:sz="6" w:space="0" w:color="auto"/>
              <w:right w:val="single" w:sz="6" w:space="0" w:color="auto"/>
            </w:tcBorders>
            <w:shd w:val="clear" w:color="auto" w:fill="CCCCCC"/>
            <w:hideMark/>
          </w:tcPr>
          <w:p w14:paraId="4D104E08" w14:textId="77777777" w:rsidR="00DB360A" w:rsidRPr="00D1674B" w:rsidRDefault="00DB360A">
            <w:pPr>
              <w:textAlignment w:val="baseline"/>
            </w:pPr>
            <w:r w:rsidRPr="00D1674B">
              <w:t> </w:t>
            </w:r>
          </w:p>
        </w:tc>
        <w:tc>
          <w:tcPr>
            <w:tcW w:w="1699" w:type="dxa"/>
            <w:tcBorders>
              <w:top w:val="nil"/>
              <w:left w:val="nil"/>
              <w:bottom w:val="single" w:sz="6" w:space="0" w:color="auto"/>
              <w:right w:val="single" w:sz="6" w:space="0" w:color="auto"/>
            </w:tcBorders>
            <w:shd w:val="clear" w:color="auto" w:fill="CCCCCC"/>
            <w:hideMark/>
          </w:tcPr>
          <w:p w14:paraId="058E6B11" w14:textId="77777777" w:rsidR="00DB360A" w:rsidRPr="00D1674B" w:rsidRDefault="00DB360A">
            <w:pPr>
              <w:textAlignment w:val="baseline"/>
            </w:pPr>
            <w:r w:rsidRPr="00D1674B">
              <w:t> </w:t>
            </w:r>
          </w:p>
        </w:tc>
        <w:tc>
          <w:tcPr>
            <w:tcW w:w="1700" w:type="dxa"/>
            <w:tcBorders>
              <w:top w:val="nil"/>
              <w:left w:val="nil"/>
              <w:bottom w:val="single" w:sz="6" w:space="0" w:color="auto"/>
              <w:right w:val="single" w:sz="6" w:space="0" w:color="auto"/>
            </w:tcBorders>
            <w:shd w:val="clear" w:color="auto" w:fill="CCCCCC"/>
          </w:tcPr>
          <w:p w14:paraId="43AE1CB4" w14:textId="77777777" w:rsidR="00DB360A" w:rsidRDefault="00DB360A">
            <w:pPr>
              <w:rPr>
                <w:rFonts w:eastAsia="Calibri" w:cs="Arial"/>
                <w:szCs w:val="24"/>
              </w:rPr>
            </w:pPr>
          </w:p>
        </w:tc>
      </w:tr>
      <w:tr w:rsidR="00DB360A" w:rsidRPr="00D1674B" w14:paraId="0A75B467" w14:textId="77777777">
        <w:trPr>
          <w:trHeight w:val="109"/>
        </w:trPr>
        <w:tc>
          <w:tcPr>
            <w:tcW w:w="1699" w:type="dxa"/>
            <w:tcBorders>
              <w:top w:val="nil"/>
              <w:left w:val="single" w:sz="6" w:space="0" w:color="auto"/>
              <w:bottom w:val="single" w:sz="6" w:space="0" w:color="auto"/>
              <w:right w:val="single" w:sz="6" w:space="0" w:color="auto"/>
            </w:tcBorders>
            <w:shd w:val="clear" w:color="auto" w:fill="auto"/>
            <w:hideMark/>
          </w:tcPr>
          <w:p w14:paraId="749E27D6" w14:textId="77777777" w:rsidR="00DB360A" w:rsidRPr="00D1674B" w:rsidRDefault="00DB360A">
            <w:pPr>
              <w:textAlignment w:val="baseline"/>
              <w:rPr>
                <w:b/>
                <w:bCs/>
              </w:rPr>
            </w:pPr>
            <w:r w:rsidRPr="00D1674B">
              <w:rPr>
                <w:b/>
                <w:bCs/>
              </w:rPr>
              <w:t> </w:t>
            </w:r>
          </w:p>
        </w:tc>
        <w:tc>
          <w:tcPr>
            <w:tcW w:w="1699" w:type="dxa"/>
            <w:tcBorders>
              <w:top w:val="single" w:sz="6" w:space="0" w:color="auto"/>
              <w:left w:val="nil"/>
              <w:bottom w:val="single" w:sz="6" w:space="0" w:color="auto"/>
              <w:right w:val="single" w:sz="4" w:space="0" w:color="auto"/>
            </w:tcBorders>
          </w:tcPr>
          <w:p w14:paraId="726B2796" w14:textId="77777777" w:rsidR="00DB360A" w:rsidRPr="00D1674B" w:rsidRDefault="00DB360A">
            <w:pPr>
              <w:textAlignment w:val="baseline"/>
            </w:pPr>
          </w:p>
        </w:tc>
        <w:tc>
          <w:tcPr>
            <w:tcW w:w="1700" w:type="dxa"/>
            <w:tcBorders>
              <w:top w:val="nil"/>
              <w:left w:val="single" w:sz="4" w:space="0" w:color="auto"/>
              <w:bottom w:val="single" w:sz="6" w:space="0" w:color="auto"/>
              <w:right w:val="single" w:sz="6" w:space="0" w:color="auto"/>
            </w:tcBorders>
            <w:shd w:val="clear" w:color="auto" w:fill="auto"/>
            <w:hideMark/>
          </w:tcPr>
          <w:p w14:paraId="13DAA699" w14:textId="77777777" w:rsidR="00DB360A" w:rsidRPr="00D1674B" w:rsidRDefault="00DB360A">
            <w:pPr>
              <w:textAlignment w:val="baseline"/>
            </w:pPr>
            <w:r w:rsidRPr="00D1674B">
              <w:t> </w:t>
            </w:r>
          </w:p>
        </w:tc>
        <w:tc>
          <w:tcPr>
            <w:tcW w:w="1699" w:type="dxa"/>
            <w:tcBorders>
              <w:top w:val="nil"/>
              <w:left w:val="nil"/>
              <w:bottom w:val="single" w:sz="6" w:space="0" w:color="auto"/>
              <w:right w:val="single" w:sz="6" w:space="0" w:color="auto"/>
            </w:tcBorders>
            <w:shd w:val="clear" w:color="auto" w:fill="auto"/>
            <w:hideMark/>
          </w:tcPr>
          <w:p w14:paraId="4635EDDC" w14:textId="77777777" w:rsidR="00DB360A" w:rsidRPr="00D1674B" w:rsidRDefault="00DB360A">
            <w:pPr>
              <w:textAlignment w:val="baseline"/>
            </w:pPr>
            <w:r w:rsidRPr="00D1674B">
              <w:t> </w:t>
            </w:r>
          </w:p>
        </w:tc>
        <w:tc>
          <w:tcPr>
            <w:tcW w:w="1700" w:type="dxa"/>
            <w:tcBorders>
              <w:top w:val="nil"/>
              <w:left w:val="nil"/>
              <w:bottom w:val="single" w:sz="6" w:space="0" w:color="auto"/>
              <w:right w:val="single" w:sz="6" w:space="0" w:color="auto"/>
            </w:tcBorders>
            <w:shd w:val="clear" w:color="auto" w:fill="auto"/>
          </w:tcPr>
          <w:p w14:paraId="1DF2E631" w14:textId="77777777" w:rsidR="00DB360A" w:rsidRDefault="00DB360A">
            <w:pPr>
              <w:rPr>
                <w:rFonts w:eastAsia="Calibri" w:cs="Arial"/>
                <w:szCs w:val="24"/>
              </w:rPr>
            </w:pPr>
          </w:p>
        </w:tc>
      </w:tr>
    </w:tbl>
    <w:p w14:paraId="25E8F202" w14:textId="77777777" w:rsidR="00DB360A" w:rsidRPr="00CD7EB5" w:rsidRDefault="00DB360A" w:rsidP="00B77786">
      <w:pPr>
        <w:rPr>
          <w:i/>
          <w:iCs/>
        </w:rPr>
      </w:pPr>
    </w:p>
    <w:p w14:paraId="16BC6DF2" w14:textId="4CD9F26D" w:rsidR="00F7473C" w:rsidRPr="00AD5782" w:rsidRDefault="00F7473C" w:rsidP="001F2203">
      <w:pPr>
        <w:pStyle w:val="Rubrik2"/>
        <w:numPr>
          <w:ilvl w:val="0"/>
          <w:numId w:val="5"/>
        </w:numPr>
      </w:pPr>
      <w:r>
        <w:t>Målgrupp</w:t>
      </w:r>
      <w:r w:rsidR="001C6371">
        <w:t xml:space="preserve"> för projektet</w:t>
      </w:r>
    </w:p>
    <w:p w14:paraId="5415DD99" w14:textId="64BEC16A" w:rsidR="00EE060F" w:rsidRDefault="00F7473C" w:rsidP="2C508796">
      <w:pPr>
        <w:rPr>
          <w:i/>
          <w:iCs/>
        </w:rPr>
      </w:pPr>
      <w:r w:rsidRPr="2C508796">
        <w:rPr>
          <w:i/>
          <w:iCs/>
        </w:rPr>
        <w:t xml:space="preserve">Beskriv </w:t>
      </w:r>
      <w:r w:rsidR="00172887">
        <w:rPr>
          <w:i/>
          <w:iCs/>
        </w:rPr>
        <w:t>vilken</w:t>
      </w:r>
      <w:r w:rsidR="000928AE">
        <w:rPr>
          <w:i/>
          <w:iCs/>
        </w:rPr>
        <w:t>/vilka</w:t>
      </w:r>
      <w:r w:rsidR="00172887">
        <w:rPr>
          <w:i/>
          <w:iCs/>
        </w:rPr>
        <w:t xml:space="preserve"> som är den tänkta </w:t>
      </w:r>
      <w:r w:rsidRPr="2C508796">
        <w:rPr>
          <w:i/>
          <w:iCs/>
        </w:rPr>
        <w:t>målgruppen</w:t>
      </w:r>
      <w:r w:rsidR="00172887">
        <w:rPr>
          <w:i/>
          <w:iCs/>
        </w:rPr>
        <w:t xml:space="preserve"> i ert projekt</w:t>
      </w:r>
      <w:r w:rsidR="009E4BA4">
        <w:rPr>
          <w:i/>
          <w:iCs/>
        </w:rPr>
        <w:t>.</w:t>
      </w:r>
      <w:r w:rsidR="001546D6">
        <w:rPr>
          <w:i/>
          <w:iCs/>
        </w:rPr>
        <w:t xml:space="preserve"> </w:t>
      </w:r>
      <w:r w:rsidR="00E62EF1">
        <w:rPr>
          <w:i/>
          <w:iCs/>
        </w:rPr>
        <w:t>På vilket sätt kommer målgruppen att involveras i olika faser av projektet</w:t>
      </w:r>
      <w:r w:rsidR="009E4BA4">
        <w:rPr>
          <w:i/>
          <w:iCs/>
        </w:rPr>
        <w:t>?</w:t>
      </w:r>
    </w:p>
    <w:p w14:paraId="775C58D3" w14:textId="77777777" w:rsidR="00C74E55" w:rsidRDefault="00C74E55" w:rsidP="001F2203">
      <w:pPr>
        <w:pStyle w:val="Rubrik2"/>
        <w:numPr>
          <w:ilvl w:val="0"/>
          <w:numId w:val="5"/>
        </w:numPr>
      </w:pPr>
      <w:r>
        <w:lastRenderedPageBreak/>
        <w:t>Omvärlds- och behovsanalys</w:t>
      </w:r>
    </w:p>
    <w:p w14:paraId="2CC8853F" w14:textId="77777777" w:rsidR="00C74E55" w:rsidRPr="004B0579" w:rsidRDefault="00C74E55" w:rsidP="004B0579">
      <w:pPr>
        <w:rPr>
          <w:i/>
          <w:lang w:eastAsia="sv-SE"/>
        </w:rPr>
      </w:pPr>
      <w:r w:rsidRPr="004B0579">
        <w:rPr>
          <w:i/>
          <w:lang w:eastAsia="sv-SE"/>
        </w:rPr>
        <w:t xml:space="preserve">Beskriv de behov som ligger bakom er lösning och hur lösningen är nyskapande (innovationshöjd) jämfört med existerande lösningar. Vem eller vilka har behov? Om det finns lösningar idag varför räcker de inte till? </w:t>
      </w:r>
    </w:p>
    <w:p w14:paraId="73FD25A9" w14:textId="0FC1596B" w:rsidR="002033FA" w:rsidRDefault="00EA273D" w:rsidP="00740C3B">
      <w:pPr>
        <w:pStyle w:val="Rubrik2"/>
        <w:numPr>
          <w:ilvl w:val="0"/>
          <w:numId w:val="5"/>
        </w:numPr>
        <w:rPr>
          <w:rFonts w:ascii="TimesNewRomanPSMT" w:hAnsi="TimesNewRomanPSMT" w:cs="TimesNewRomanPSMT"/>
        </w:rPr>
      </w:pPr>
      <w:r>
        <w:t>Projektparter</w:t>
      </w:r>
      <w:r w:rsidR="002033FA">
        <w:rPr>
          <w:rFonts w:ascii="TimesNewRomanPSMT" w:hAnsi="TimesNewRomanPSMT" w:cs="TimesNewRomanPSMT"/>
        </w:rPr>
        <w:t xml:space="preserve"> </w:t>
      </w:r>
    </w:p>
    <w:p w14:paraId="2DB2099B" w14:textId="19EA0054" w:rsidR="00A812E0" w:rsidRDefault="64AF54B6" w:rsidP="00DA0600">
      <w:pPr>
        <w:spacing w:after="0"/>
        <w:rPr>
          <w:i/>
          <w:iCs/>
        </w:rPr>
      </w:pPr>
      <w:r w:rsidRPr="00F95B4B">
        <w:rPr>
          <w:rFonts w:eastAsia="Times New Roman" w:cs="Times New Roman"/>
          <w:i/>
          <w:iCs/>
          <w:color w:val="000000" w:themeColor="text1"/>
        </w:rPr>
        <w:t xml:space="preserve">Beskriv </w:t>
      </w:r>
      <w:r w:rsidR="00677F2C" w:rsidRPr="00F95B4B">
        <w:rPr>
          <w:rFonts w:eastAsia="Times New Roman" w:cs="Times New Roman"/>
          <w:i/>
          <w:iCs/>
          <w:color w:val="000000" w:themeColor="text1"/>
        </w:rPr>
        <w:t>de olika projektparternas</w:t>
      </w:r>
      <w:r w:rsidRPr="00F95B4B">
        <w:rPr>
          <w:rFonts w:eastAsia="Times New Roman" w:cs="Times New Roman"/>
          <w:i/>
          <w:iCs/>
          <w:color w:val="000000" w:themeColor="text1"/>
        </w:rPr>
        <w:t xml:space="preserve"> </w:t>
      </w:r>
      <w:r w:rsidR="00B45854" w:rsidRPr="00F95B4B">
        <w:rPr>
          <w:rFonts w:eastAsia="Times New Roman" w:cs="Times New Roman"/>
          <w:i/>
          <w:iCs/>
          <w:color w:val="000000" w:themeColor="text1"/>
        </w:rPr>
        <w:t xml:space="preserve">bidrag och </w:t>
      </w:r>
      <w:r w:rsidR="005F23D9" w:rsidRPr="00F95B4B">
        <w:rPr>
          <w:rFonts w:eastAsia="Times New Roman" w:cs="Times New Roman"/>
          <w:i/>
          <w:iCs/>
          <w:color w:val="000000" w:themeColor="text1"/>
        </w:rPr>
        <w:t>roller i</w:t>
      </w:r>
      <w:r w:rsidR="004A0D6A" w:rsidRPr="00F95B4B">
        <w:rPr>
          <w:rFonts w:eastAsia="Times New Roman" w:cs="Times New Roman"/>
          <w:i/>
          <w:iCs/>
          <w:color w:val="000000" w:themeColor="text1"/>
        </w:rPr>
        <w:t xml:space="preserve"> </w:t>
      </w:r>
      <w:r w:rsidRPr="00F95B4B">
        <w:rPr>
          <w:rFonts w:eastAsia="Times New Roman" w:cs="Times New Roman"/>
          <w:i/>
          <w:iCs/>
          <w:color w:val="000000" w:themeColor="text1"/>
        </w:rPr>
        <w:t xml:space="preserve">genomförandet av </w:t>
      </w:r>
      <w:r w:rsidR="00267D54" w:rsidRPr="00F95B4B">
        <w:rPr>
          <w:i/>
          <w:iCs/>
        </w:rPr>
        <w:t>projektet</w:t>
      </w:r>
      <w:r w:rsidRPr="00F95B4B">
        <w:rPr>
          <w:rFonts w:eastAsia="Times New Roman" w:cs="Times New Roman"/>
          <w:i/>
          <w:iCs/>
          <w:color w:val="000000" w:themeColor="text1"/>
        </w:rPr>
        <w:t>.</w:t>
      </w:r>
      <w:r w:rsidR="00B45854" w:rsidRPr="00F95B4B">
        <w:rPr>
          <w:rFonts w:eastAsia="Times New Roman" w:cs="Times New Roman"/>
          <w:i/>
          <w:iCs/>
          <w:color w:val="000000" w:themeColor="text1"/>
        </w:rPr>
        <w:t xml:space="preserve"> </w:t>
      </w:r>
      <w:r w:rsidR="00CF790C" w:rsidRPr="00F95B4B">
        <w:rPr>
          <w:rFonts w:cs="Times New Roman"/>
          <w:i/>
          <w:iCs/>
        </w:rPr>
        <w:t xml:space="preserve">Har ni </w:t>
      </w:r>
      <w:r w:rsidR="00A8607F" w:rsidRPr="00F95B4B">
        <w:rPr>
          <w:rFonts w:cs="Times New Roman"/>
          <w:i/>
          <w:iCs/>
        </w:rPr>
        <w:t>passande</w:t>
      </w:r>
      <w:r w:rsidR="00CF790C" w:rsidRPr="00F95B4B">
        <w:rPr>
          <w:rFonts w:cs="Times New Roman"/>
          <w:i/>
          <w:iCs/>
        </w:rPr>
        <w:t xml:space="preserve"> </w:t>
      </w:r>
      <w:r w:rsidR="00A812E0" w:rsidRPr="00F95B4B">
        <w:rPr>
          <w:rFonts w:cs="Times New Roman"/>
          <w:i/>
          <w:iCs/>
        </w:rPr>
        <w:t>bakgrund och kompetens?</w:t>
      </w:r>
      <w:r w:rsidR="00DA1744" w:rsidRPr="00F95B4B">
        <w:rPr>
          <w:i/>
          <w:iCs/>
        </w:rPr>
        <w:t xml:space="preserve"> </w:t>
      </w:r>
      <w:r w:rsidR="009E4BA4" w:rsidRPr="00F95B4B">
        <w:rPr>
          <w:i/>
          <w:iCs/>
        </w:rPr>
        <w:t>Beskriv i</w:t>
      </w:r>
      <w:r w:rsidR="00DA1744" w:rsidRPr="00F95B4B">
        <w:rPr>
          <w:i/>
          <w:iCs/>
        </w:rPr>
        <w:t xml:space="preserve"> vilken utsträckning projektets</w:t>
      </w:r>
      <w:r w:rsidR="00F95B4B">
        <w:rPr>
          <w:i/>
          <w:iCs/>
        </w:rPr>
        <w:t xml:space="preserve"> </w:t>
      </w:r>
      <w:r w:rsidR="00DA1744" w:rsidRPr="00F95B4B">
        <w:rPr>
          <w:i/>
          <w:iCs/>
        </w:rPr>
        <w:t xml:space="preserve">sammansättning bygger på aktiv samverkan mellan olika aktörstyper och att behovsägare är involverade. </w:t>
      </w:r>
      <w:r w:rsidR="00F95B4B" w:rsidRPr="00F95B4B">
        <w:rPr>
          <w:i/>
          <w:iCs/>
        </w:rPr>
        <w:t xml:space="preserve"> </w:t>
      </w:r>
    </w:p>
    <w:p w14:paraId="32CD8A4B" w14:textId="77777777" w:rsidR="00106F52" w:rsidRPr="00106F52" w:rsidRDefault="00106F52" w:rsidP="00147E52">
      <w:pPr>
        <w:pStyle w:val="Rubrik2"/>
        <w:numPr>
          <w:ilvl w:val="0"/>
          <w:numId w:val="5"/>
        </w:numPr>
      </w:pPr>
      <w:r w:rsidRPr="00106F52">
        <w:t>Tvärsektoriell samverkan</w:t>
      </w:r>
    </w:p>
    <w:p w14:paraId="14B2C8D9" w14:textId="206AE56C" w:rsidR="00106F52" w:rsidRPr="004B0579" w:rsidRDefault="00106F52" w:rsidP="00147E52">
      <w:pPr>
        <w:spacing w:before="100" w:beforeAutospacing="1" w:after="100" w:afterAutospacing="1"/>
        <w:rPr>
          <w:rFonts w:eastAsia="Times New Roman" w:cs="Times New Roman"/>
          <w:i/>
          <w:color w:val="000000"/>
          <w:szCs w:val="24"/>
          <w:lang w:eastAsia="sv-SE"/>
        </w:rPr>
      </w:pPr>
      <w:r w:rsidRPr="00106F52">
        <w:rPr>
          <w:rFonts w:eastAsia="Times New Roman" w:cs="Times New Roman"/>
          <w:i/>
          <w:color w:val="000000"/>
          <w:szCs w:val="24"/>
          <w:lang w:eastAsia="sv-SE"/>
        </w:rPr>
        <w:t>Beskriv hur projektet kan stärka förmågan hos deltagande organisationer att samverka emellan sektorer och olika delar av samhället samt hur planer/former/modeller för fortsatt samarbete ser ut efter projektslut.</w:t>
      </w:r>
    </w:p>
    <w:p w14:paraId="726891AC" w14:textId="77777777" w:rsidR="00240029" w:rsidRDefault="00240029" w:rsidP="00147E52">
      <w:pPr>
        <w:pStyle w:val="Rubrik2"/>
        <w:numPr>
          <w:ilvl w:val="0"/>
          <w:numId w:val="5"/>
        </w:numPr>
      </w:pPr>
      <w:r>
        <w:t xml:space="preserve">Organisering </w:t>
      </w:r>
    </w:p>
    <w:p w14:paraId="30A9799B" w14:textId="14CF53F4" w:rsidR="00240029" w:rsidRDefault="00240029" w:rsidP="00240029">
      <w:pPr>
        <w:rPr>
          <w:i/>
          <w:iCs/>
        </w:rPr>
      </w:pPr>
      <w:r w:rsidRPr="008F0753">
        <w:rPr>
          <w:i/>
          <w:iCs/>
        </w:rPr>
        <w:t xml:space="preserve">Beskriv kort hur projektet kommer </w:t>
      </w:r>
      <w:r w:rsidR="009C0B67">
        <w:rPr>
          <w:i/>
          <w:iCs/>
        </w:rPr>
        <w:t xml:space="preserve">att </w:t>
      </w:r>
      <w:r w:rsidRPr="008F0753">
        <w:rPr>
          <w:i/>
          <w:iCs/>
        </w:rPr>
        <w:t xml:space="preserve">ledas och organiseras. </w:t>
      </w:r>
    </w:p>
    <w:p w14:paraId="6B593CC6" w14:textId="77777777" w:rsidR="004103A5" w:rsidRPr="00147E52" w:rsidRDefault="004103A5" w:rsidP="00147E52">
      <w:pPr>
        <w:pStyle w:val="Rubrik2"/>
        <w:numPr>
          <w:ilvl w:val="0"/>
          <w:numId w:val="5"/>
        </w:numPr>
      </w:pPr>
      <w:r w:rsidRPr="00147E52">
        <w:t>Genomförbarhet, aktiviteter, budget och tidplan</w:t>
      </w:r>
    </w:p>
    <w:p w14:paraId="1FC28B37" w14:textId="22089D6C" w:rsidR="00E5012A" w:rsidRDefault="004103A5" w:rsidP="00E5012A">
      <w:pPr>
        <w:rPr>
          <w:i/>
          <w:color w:val="943634" w:themeColor="accent2" w:themeShade="BF"/>
        </w:rPr>
      </w:pPr>
      <w:r w:rsidRPr="64AF54B6">
        <w:rPr>
          <w:rFonts w:eastAsia="Times New Roman" w:cs="Times New Roman"/>
          <w:i/>
          <w:iCs/>
          <w:color w:val="000000" w:themeColor="text1"/>
        </w:rPr>
        <w:t xml:space="preserve">Beskriv tidplanen samt hur </w:t>
      </w:r>
      <w:r w:rsidR="00782422">
        <w:rPr>
          <w:i/>
        </w:rPr>
        <w:t>ni planerar att genomföra olika aktiviteter</w:t>
      </w:r>
      <w:r w:rsidR="00A85370">
        <w:rPr>
          <w:i/>
        </w:rPr>
        <w:t xml:space="preserve">. </w:t>
      </w:r>
      <w:r w:rsidRPr="005A1143">
        <w:rPr>
          <w:rFonts w:cs="Times New Roman"/>
          <w:i/>
          <w:iCs/>
          <w:color w:val="000000"/>
        </w:rPr>
        <w:t xml:space="preserve">Kopiera och klistra </w:t>
      </w:r>
      <w:r>
        <w:rPr>
          <w:rFonts w:cs="Times New Roman"/>
          <w:i/>
          <w:iCs/>
          <w:color w:val="000000"/>
        </w:rPr>
        <w:t xml:space="preserve">in i </w:t>
      </w:r>
      <w:r w:rsidRPr="005A1143">
        <w:rPr>
          <w:rFonts w:cs="Times New Roman"/>
          <w:i/>
          <w:iCs/>
          <w:color w:val="000000"/>
        </w:rPr>
        <w:t xml:space="preserve">mallen för varje </w:t>
      </w:r>
      <w:r w:rsidR="00765A40">
        <w:rPr>
          <w:rFonts w:cs="Times New Roman"/>
          <w:i/>
          <w:iCs/>
          <w:color w:val="000000"/>
        </w:rPr>
        <w:t xml:space="preserve">huvudsaklig </w:t>
      </w:r>
      <w:r w:rsidRPr="005A1143">
        <w:rPr>
          <w:rFonts w:cs="Times New Roman"/>
          <w:i/>
          <w:iCs/>
          <w:color w:val="000000"/>
        </w:rPr>
        <w:t>aktivitet.</w:t>
      </w:r>
      <w:r w:rsidR="00E5012A" w:rsidRPr="00E5012A">
        <w:rPr>
          <w:i/>
          <w:color w:val="943634" w:themeColor="accent2" w:themeShade="BF"/>
        </w:rPr>
        <w:t xml:space="preserve"> </w:t>
      </w:r>
    </w:p>
    <w:p w14:paraId="7A39C49B" w14:textId="77777777" w:rsidR="00E5012A" w:rsidRPr="00FA3AC6" w:rsidRDefault="00E5012A" w:rsidP="00E5012A">
      <w:pPr>
        <w:pStyle w:val="Liststycke"/>
        <w:keepNext/>
        <w:autoSpaceDE w:val="0"/>
        <w:autoSpaceDN w:val="0"/>
        <w:ind w:left="0"/>
        <w:rPr>
          <w:rFonts w:cs="Times New Roman"/>
          <w:color w:val="000000"/>
        </w:rPr>
      </w:pPr>
      <w:r>
        <w:rPr>
          <w:rFonts w:cs="Times New Roman"/>
          <w:color w:val="000000"/>
        </w:rPr>
        <w:t>A</w:t>
      </w:r>
      <w:r w:rsidRPr="00FA3AC6">
        <w:rPr>
          <w:rFonts w:cs="Times New Roman"/>
          <w:color w:val="000000"/>
        </w:rPr>
        <w:t>ktivitet</w:t>
      </w:r>
      <w:r>
        <w:rPr>
          <w:rFonts w:cs="Times New Roman"/>
          <w:color w:val="000000"/>
        </w:rPr>
        <w:t xml:space="preserve"> #1</w:t>
      </w:r>
      <w:r w:rsidRPr="00FA3AC6">
        <w:rPr>
          <w:rFonts w:cs="Times New Roman"/>
          <w:color w:val="000000"/>
        </w:rPr>
        <w:t>:</w:t>
      </w:r>
    </w:p>
    <w:p w14:paraId="15387A5A" w14:textId="77777777" w:rsidR="00E5012A" w:rsidRPr="00FA3AC6" w:rsidRDefault="00E5012A" w:rsidP="00E5012A">
      <w:pPr>
        <w:pStyle w:val="Liststycke"/>
        <w:keepNext/>
        <w:autoSpaceDE w:val="0"/>
        <w:autoSpaceDN w:val="0"/>
        <w:ind w:left="0"/>
        <w:rPr>
          <w:rFonts w:cs="Times New Roman"/>
          <w:color w:val="000000"/>
        </w:rPr>
      </w:pPr>
      <w:r>
        <w:rPr>
          <w:rFonts w:cs="Times New Roman"/>
          <w:color w:val="000000"/>
        </w:rPr>
        <w:t>T</w:t>
      </w:r>
      <w:r w:rsidRPr="00FA3AC6">
        <w:rPr>
          <w:rFonts w:cs="Times New Roman"/>
          <w:color w:val="000000"/>
        </w:rPr>
        <w:t>idsperiod:</w:t>
      </w:r>
    </w:p>
    <w:p w14:paraId="32BA94E7" w14:textId="77777777" w:rsidR="00E5012A" w:rsidRPr="00FA3AC6" w:rsidRDefault="00E5012A" w:rsidP="00E5012A">
      <w:pPr>
        <w:pStyle w:val="Liststycke"/>
        <w:keepNext/>
        <w:autoSpaceDE w:val="0"/>
        <w:autoSpaceDN w:val="0"/>
        <w:ind w:left="0"/>
        <w:rPr>
          <w:rFonts w:cs="Times New Roman"/>
          <w:color w:val="000000"/>
        </w:rPr>
      </w:pPr>
      <w:r w:rsidRPr="00FA3AC6">
        <w:rPr>
          <w:rFonts w:cs="Times New Roman"/>
          <w:color w:val="000000"/>
        </w:rPr>
        <w:t>Beskrivning:</w:t>
      </w:r>
    </w:p>
    <w:p w14:paraId="3AEF4353" w14:textId="77777777" w:rsidR="00E5012A" w:rsidRPr="00FA3AC6" w:rsidRDefault="00E5012A" w:rsidP="00E5012A">
      <w:pPr>
        <w:pStyle w:val="Liststycke"/>
        <w:keepNext/>
        <w:autoSpaceDE w:val="0"/>
        <w:autoSpaceDN w:val="0"/>
        <w:ind w:left="0"/>
        <w:rPr>
          <w:rFonts w:cs="Times New Roman"/>
          <w:color w:val="000000"/>
        </w:rPr>
      </w:pPr>
      <w:r>
        <w:rPr>
          <w:rFonts w:cs="Times New Roman"/>
          <w:color w:val="000000"/>
        </w:rPr>
        <w:t>K</w:t>
      </w:r>
      <w:r w:rsidRPr="00FA3AC6">
        <w:rPr>
          <w:rFonts w:cs="Times New Roman"/>
          <w:color w:val="000000"/>
        </w:rPr>
        <w:t>ostnad:</w:t>
      </w:r>
    </w:p>
    <w:p w14:paraId="07F6A617" w14:textId="77777777" w:rsidR="00E5012A" w:rsidRPr="00FA3AC6" w:rsidRDefault="00E5012A" w:rsidP="00E5012A">
      <w:pPr>
        <w:pStyle w:val="Liststycke"/>
        <w:keepNext/>
        <w:autoSpaceDE w:val="0"/>
        <w:autoSpaceDN w:val="0"/>
        <w:ind w:left="0"/>
        <w:rPr>
          <w:rFonts w:cs="Times New Roman"/>
          <w:color w:val="000000"/>
        </w:rPr>
      </w:pPr>
      <w:r w:rsidRPr="00FA3AC6">
        <w:rPr>
          <w:rFonts w:cs="Times New Roman"/>
          <w:color w:val="000000"/>
        </w:rPr>
        <w:t>Ansvarig (person och organisation):</w:t>
      </w:r>
    </w:p>
    <w:p w14:paraId="1C4E7927" w14:textId="77777777" w:rsidR="00E5012A" w:rsidRPr="00FA3AC6" w:rsidRDefault="00E5012A" w:rsidP="00E5012A">
      <w:pPr>
        <w:pStyle w:val="Liststycke"/>
        <w:keepNext/>
        <w:autoSpaceDE w:val="0"/>
        <w:autoSpaceDN w:val="0"/>
        <w:ind w:left="0"/>
        <w:rPr>
          <w:rFonts w:cs="Times New Roman"/>
          <w:color w:val="000000"/>
        </w:rPr>
      </w:pPr>
      <w:r>
        <w:rPr>
          <w:rFonts w:cs="Times New Roman"/>
          <w:color w:val="000000"/>
        </w:rPr>
        <w:t>D</w:t>
      </w:r>
      <w:r w:rsidRPr="00FA3AC6">
        <w:rPr>
          <w:rFonts w:cs="Times New Roman"/>
          <w:color w:val="000000"/>
        </w:rPr>
        <w:t>eltagare (personer, organisationer och beräknad tid per deltagare):</w:t>
      </w:r>
    </w:p>
    <w:p w14:paraId="3F8C08C8" w14:textId="062EA93B" w:rsidR="00E5012A" w:rsidRDefault="00E5012A" w:rsidP="00E5012A">
      <w:pPr>
        <w:pStyle w:val="Liststycke"/>
        <w:autoSpaceDE w:val="0"/>
        <w:autoSpaceDN w:val="0"/>
        <w:ind w:left="0"/>
        <w:rPr>
          <w:rFonts w:cs="Times New Roman"/>
          <w:color w:val="000000"/>
        </w:rPr>
      </w:pPr>
      <w:r>
        <w:rPr>
          <w:rFonts w:cs="Times New Roman"/>
          <w:color w:val="000000"/>
        </w:rPr>
        <w:t>R</w:t>
      </w:r>
      <w:r w:rsidRPr="00FA3AC6">
        <w:rPr>
          <w:rFonts w:cs="Times New Roman"/>
          <w:color w:val="000000"/>
        </w:rPr>
        <w:t>esultat:</w:t>
      </w:r>
    </w:p>
    <w:p w14:paraId="471F0052" w14:textId="77777777" w:rsidR="00E5012A" w:rsidRPr="00E5012A" w:rsidRDefault="00E5012A" w:rsidP="00E5012A">
      <w:pPr>
        <w:pStyle w:val="Liststycke"/>
        <w:autoSpaceDE w:val="0"/>
        <w:autoSpaceDN w:val="0"/>
        <w:ind w:left="0"/>
        <w:rPr>
          <w:rFonts w:cs="Times New Roman"/>
          <w:color w:val="000000"/>
        </w:rPr>
      </w:pPr>
    </w:p>
    <w:p w14:paraId="4F5DD8FA" w14:textId="0F3DE5BB" w:rsidR="00E5012A" w:rsidRPr="00E5012A" w:rsidRDefault="00E5012A" w:rsidP="00E5012A">
      <w:pPr>
        <w:rPr>
          <w:color w:val="000000" w:themeColor="text1"/>
        </w:rPr>
      </w:pPr>
      <w:r w:rsidRPr="00E5012A">
        <w:rPr>
          <w:i/>
          <w:color w:val="000000" w:themeColor="text1"/>
        </w:rPr>
        <w:t xml:space="preserve">Ett enkelt Gantt-diagram och en tabell med milstolpar enligt nedanstående </w:t>
      </w:r>
      <w:r w:rsidRPr="00E5012A">
        <w:rPr>
          <w:i/>
          <w:color w:val="000000" w:themeColor="text1"/>
          <w:u w:val="single"/>
        </w:rPr>
        <w:t>exempel</w:t>
      </w:r>
      <w:r w:rsidRPr="00E5012A">
        <w:rPr>
          <w:i/>
          <w:color w:val="000000" w:themeColor="text1"/>
        </w:rPr>
        <w:t xml:space="preserve"> kan gärna bifogas</w:t>
      </w:r>
      <w:r w:rsidR="00CF3FBB">
        <w:rPr>
          <w:color w:val="000000" w:themeColor="text1"/>
        </w:rPr>
        <w:t xml:space="preserve">, men är inget krav. </w:t>
      </w:r>
    </w:p>
    <w:p w14:paraId="3CB30AE5" w14:textId="4F39764D" w:rsidR="004103A5" w:rsidRPr="00E5012A" w:rsidRDefault="00E5012A" w:rsidP="00E5012A">
      <w:r w:rsidRPr="00E100F0">
        <w:rPr>
          <w:noProof/>
          <w:lang w:eastAsia="sv-SE"/>
        </w:rPr>
        <w:lastRenderedPageBreak/>
        <w:drawing>
          <wp:inline distT="0" distB="0" distL="0" distR="0" wp14:anchorId="5FA2E383" wp14:editId="5D496972">
            <wp:extent cx="5372100" cy="3159896"/>
            <wp:effectExtent l="0" t="0" r="0" b="0"/>
            <wp:docPr id="1" name="Picture 1" descr="En bild som visar kalender&#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n bild som visar kalender&#10;&#10;Automatiskt genererad beskrivning"/>
                    <pic:cNvPicPr>
                      <a:picLocks noChangeAspect="1" noChangeArrowheads="1"/>
                    </pic:cNvPicPr>
                  </pic:nvPicPr>
                  <pic:blipFill>
                    <a:blip r:embed="rId12" cstate="print"/>
                    <a:srcRect t="-185" b="-2859"/>
                    <a:stretch>
                      <a:fillRect/>
                    </a:stretch>
                  </pic:blipFill>
                  <pic:spPr bwMode="auto">
                    <a:xfrm>
                      <a:off x="0" y="0"/>
                      <a:ext cx="5398017" cy="3175141"/>
                    </a:xfrm>
                    <a:prstGeom prst="rect">
                      <a:avLst/>
                    </a:prstGeom>
                    <a:noFill/>
                    <a:ln w="9525">
                      <a:noFill/>
                      <a:miter lim="800000"/>
                      <a:headEnd/>
                      <a:tailEnd/>
                    </a:ln>
                  </pic:spPr>
                </pic:pic>
              </a:graphicData>
            </a:graphic>
          </wp:inline>
        </w:drawing>
      </w:r>
    </w:p>
    <w:p w14:paraId="30AD3933" w14:textId="07BCB9B7" w:rsidR="006A7C67" w:rsidRDefault="00D33B93" w:rsidP="00147E52">
      <w:pPr>
        <w:pStyle w:val="Rubrik2"/>
        <w:numPr>
          <w:ilvl w:val="0"/>
          <w:numId w:val="5"/>
        </w:numPr>
      </w:pPr>
      <w:r>
        <w:t>S</w:t>
      </w:r>
      <w:r w:rsidR="006A7C67">
        <w:t>pridning</w:t>
      </w:r>
      <w:r>
        <w:t xml:space="preserve"> och skalning</w:t>
      </w:r>
    </w:p>
    <w:p w14:paraId="1C690511" w14:textId="76C2CBAC" w:rsidR="006A7C67" w:rsidRPr="004E10E8" w:rsidRDefault="006A7C67" w:rsidP="004E10E8">
      <w:pPr>
        <w:rPr>
          <w:i/>
          <w:iCs/>
        </w:rPr>
      </w:pPr>
      <w:r w:rsidRPr="004E10E8">
        <w:rPr>
          <w:i/>
          <w:iCs/>
        </w:rPr>
        <w:t>Beskriv</w:t>
      </w:r>
      <w:r w:rsidR="00C85907" w:rsidRPr="004E10E8">
        <w:rPr>
          <w:i/>
          <w:iCs/>
        </w:rPr>
        <w:t xml:space="preserve"> hur ni kommer </w:t>
      </w:r>
      <w:r w:rsidR="00094210">
        <w:rPr>
          <w:i/>
          <w:iCs/>
        </w:rPr>
        <w:t xml:space="preserve">att </w:t>
      </w:r>
      <w:r w:rsidR="00C85907" w:rsidRPr="004E10E8">
        <w:rPr>
          <w:i/>
          <w:iCs/>
        </w:rPr>
        <w:t xml:space="preserve">arbeta för att </w:t>
      </w:r>
      <w:r w:rsidR="00D33B93">
        <w:rPr>
          <w:i/>
          <w:iCs/>
        </w:rPr>
        <w:t xml:space="preserve">er lösning kommer skalas och </w:t>
      </w:r>
      <w:r w:rsidR="007824A8">
        <w:rPr>
          <w:i/>
          <w:iCs/>
        </w:rPr>
        <w:t xml:space="preserve">hur </w:t>
      </w:r>
      <w:r w:rsidR="004E10E8" w:rsidRPr="004E10E8">
        <w:rPr>
          <w:i/>
          <w:iCs/>
        </w:rPr>
        <w:t>ni kommer sprida resultaten till andra aktörer</w:t>
      </w:r>
      <w:r w:rsidR="004E10E8">
        <w:rPr>
          <w:i/>
          <w:iCs/>
        </w:rPr>
        <w:t>.</w:t>
      </w:r>
    </w:p>
    <w:p w14:paraId="7A8810CF" w14:textId="2B85A265" w:rsidR="009430BC" w:rsidRPr="009430BC" w:rsidRDefault="009430BC" w:rsidP="00E32AA9">
      <w:pPr>
        <w:pStyle w:val="Rubrik2"/>
        <w:numPr>
          <w:ilvl w:val="0"/>
          <w:numId w:val="5"/>
        </w:numPr>
      </w:pPr>
      <w:r w:rsidRPr="009430BC">
        <w:t>Risker och riskhantering</w:t>
      </w:r>
    </w:p>
    <w:p w14:paraId="7B6BE901" w14:textId="6882BC8B" w:rsidR="004103A5" w:rsidRPr="00A515BD" w:rsidRDefault="004103A5" w:rsidP="2C5524EF">
      <w:pPr>
        <w:rPr>
          <w:rFonts w:cs="Times New Roman"/>
          <w:i/>
          <w:iCs/>
          <w:sz w:val="40"/>
          <w:szCs w:val="40"/>
        </w:rPr>
      </w:pPr>
      <w:r w:rsidRPr="2C5524EF">
        <w:rPr>
          <w:rFonts w:eastAsia="MS Mincho" w:cs="Times New Roman"/>
          <w:i/>
          <w:iCs/>
        </w:rPr>
        <w:t>Beskriv de risker som ni ser är kopplade till projektets genomförande</w:t>
      </w:r>
      <w:r w:rsidR="008B3CEB">
        <w:rPr>
          <w:rFonts w:eastAsia="MS Mincho" w:cs="Times New Roman"/>
          <w:i/>
          <w:iCs/>
        </w:rPr>
        <w:t xml:space="preserve">. </w:t>
      </w:r>
      <w:r w:rsidR="00240029">
        <w:rPr>
          <w:rFonts w:eastAsia="MS Mincho" w:cs="Times New Roman"/>
          <w:i/>
          <w:iCs/>
        </w:rPr>
        <w:br/>
      </w:r>
      <w:r w:rsidR="003C5199">
        <w:rPr>
          <w:rFonts w:eastAsia="MS Mincho" w:cs="Times New Roman"/>
          <w:i/>
          <w:iCs/>
        </w:rPr>
        <w:t>Hur</w:t>
      </w:r>
      <w:r w:rsidR="00240029">
        <w:rPr>
          <w:rFonts w:eastAsia="MS Mincho" w:cs="Times New Roman"/>
          <w:i/>
          <w:iCs/>
        </w:rPr>
        <w:t xml:space="preserve"> hanterar ni riskerna? </w:t>
      </w:r>
    </w:p>
    <w:p w14:paraId="5EEEB12B" w14:textId="1CF7D762" w:rsidR="002033FA" w:rsidRDefault="64AF54B6" w:rsidP="00B65BF0">
      <w:pPr>
        <w:pStyle w:val="Rubrik2"/>
        <w:numPr>
          <w:ilvl w:val="0"/>
          <w:numId w:val="5"/>
        </w:numPr>
      </w:pPr>
      <w:r w:rsidRPr="00B65BF0">
        <w:t>Jämställdhet</w:t>
      </w:r>
    </w:p>
    <w:p w14:paraId="5D1DA028" w14:textId="31FCBDE1" w:rsidR="002033FA" w:rsidRDefault="64AF54B6" w:rsidP="64AF54B6">
      <w:r w:rsidRPr="64AF54B6">
        <w:rPr>
          <w:rFonts w:eastAsia="Times New Roman" w:cs="Times New Roman"/>
          <w:i/>
          <w:iCs/>
          <w:color w:val="000000" w:themeColor="text1"/>
        </w:rPr>
        <w:t>Hur ser könsfördelningen ut i teamet, bland samverkansparter och i målgrupperna</w:t>
      </w:r>
      <w:r w:rsidR="00FA3AC6">
        <w:rPr>
          <w:rFonts w:eastAsia="Times New Roman" w:cs="Times New Roman"/>
          <w:i/>
          <w:iCs/>
          <w:color w:val="000000" w:themeColor="text1"/>
        </w:rPr>
        <w:t>?</w:t>
      </w:r>
      <w:r w:rsidRPr="64AF54B6">
        <w:rPr>
          <w:rFonts w:eastAsia="Times New Roman" w:cs="Times New Roman"/>
          <w:i/>
          <w:iCs/>
          <w:color w:val="000000" w:themeColor="text1"/>
        </w:rPr>
        <w:t xml:space="preserve"> </w:t>
      </w:r>
      <w:r w:rsidR="00FA3AC6">
        <w:rPr>
          <w:rFonts w:eastAsia="Times New Roman" w:cs="Times New Roman"/>
          <w:i/>
          <w:iCs/>
          <w:color w:val="000000" w:themeColor="text1"/>
        </w:rPr>
        <w:t>H</w:t>
      </w:r>
      <w:r w:rsidRPr="64AF54B6">
        <w:rPr>
          <w:rFonts w:eastAsia="Times New Roman" w:cs="Times New Roman"/>
          <w:i/>
          <w:iCs/>
          <w:color w:val="000000" w:themeColor="text1"/>
        </w:rPr>
        <w:t xml:space="preserve">ur fördelas resurser mellan kvinnor och män? </w:t>
      </w:r>
      <w:r w:rsidRPr="64AF54B6">
        <w:rPr>
          <w:rFonts w:eastAsia="Times New Roman" w:cs="Times New Roman"/>
          <w:i/>
          <w:iCs/>
        </w:rPr>
        <w:t>Hur kommer kvinnor respektive män ha möjlighet att påverka genomförande, resultat och lösningar?</w:t>
      </w:r>
    </w:p>
    <w:p w14:paraId="4EA96312" w14:textId="77777777" w:rsidR="002033FA" w:rsidRDefault="002033FA" w:rsidP="00B65BF0">
      <w:pPr>
        <w:pStyle w:val="Rubrik2"/>
        <w:numPr>
          <w:ilvl w:val="0"/>
          <w:numId w:val="5"/>
        </w:numPr>
      </w:pPr>
      <w:r>
        <w:t>Övrigt</w:t>
      </w:r>
    </w:p>
    <w:p w14:paraId="015CE644" w14:textId="668AD935" w:rsidR="00905C41" w:rsidRDefault="002033FA" w:rsidP="2C5524EF">
      <w:pPr>
        <w:rPr>
          <w:i/>
          <w:iCs/>
        </w:rPr>
      </w:pPr>
      <w:r w:rsidRPr="2C5524EF">
        <w:rPr>
          <w:i/>
          <w:iCs/>
        </w:rPr>
        <w:t xml:space="preserve">Finns det aspekter på er </w:t>
      </w:r>
      <w:r w:rsidR="00F34E65" w:rsidRPr="2C5524EF">
        <w:rPr>
          <w:i/>
          <w:iCs/>
        </w:rPr>
        <w:t xml:space="preserve">insats </w:t>
      </w:r>
      <w:r w:rsidRPr="2C5524EF">
        <w:rPr>
          <w:i/>
          <w:iCs/>
        </w:rPr>
        <w:t>som inte kommer fram i rubrikerna ovan, beskriv dessa här.</w:t>
      </w:r>
    </w:p>
    <w:p w14:paraId="699261ED" w14:textId="77777777" w:rsidR="004D57B7" w:rsidRPr="00905C41" w:rsidRDefault="004D57B7" w:rsidP="002033FA"/>
    <w:sectPr w:rsidR="004D57B7" w:rsidRPr="00905C41" w:rsidSect="00874091">
      <w:headerReference w:type="default" r:id="rId13"/>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7B288" w14:textId="77777777" w:rsidR="009D6D73" w:rsidRDefault="009D6D73" w:rsidP="007C2DCC">
      <w:pPr>
        <w:spacing w:after="0"/>
      </w:pPr>
      <w:r>
        <w:separator/>
      </w:r>
    </w:p>
  </w:endnote>
  <w:endnote w:type="continuationSeparator" w:id="0">
    <w:p w14:paraId="6B7AF75E" w14:textId="77777777" w:rsidR="009D6D73" w:rsidRDefault="009D6D73" w:rsidP="007C2DCC">
      <w:pPr>
        <w:spacing w:after="0"/>
      </w:pPr>
      <w:r>
        <w:continuationSeparator/>
      </w:r>
    </w:p>
  </w:endnote>
  <w:endnote w:type="continuationNotice" w:id="1">
    <w:p w14:paraId="69005635" w14:textId="77777777" w:rsidR="009D6D73" w:rsidRDefault="009D6D7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F2360" w14:textId="77777777" w:rsidR="009D6D73" w:rsidRDefault="009D6D73" w:rsidP="007C2DCC">
      <w:pPr>
        <w:spacing w:after="0"/>
      </w:pPr>
      <w:r>
        <w:separator/>
      </w:r>
    </w:p>
  </w:footnote>
  <w:footnote w:type="continuationSeparator" w:id="0">
    <w:p w14:paraId="204E1D95" w14:textId="77777777" w:rsidR="009D6D73" w:rsidRDefault="009D6D73" w:rsidP="007C2DCC">
      <w:pPr>
        <w:spacing w:after="0"/>
      </w:pPr>
      <w:r>
        <w:continuationSeparator/>
      </w:r>
    </w:p>
  </w:footnote>
  <w:footnote w:type="continuationNotice" w:id="1">
    <w:p w14:paraId="5651D438" w14:textId="77777777" w:rsidR="009D6D73" w:rsidRDefault="009D6D7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FB16B" w14:textId="4EFC53A2" w:rsidR="0032680D" w:rsidRPr="0032680D" w:rsidRDefault="007363C9" w:rsidP="00C26977">
    <w:pPr>
      <w:pStyle w:val="Sidhuvud"/>
      <w:rPr>
        <w:rFonts w:ascii="Arial" w:hAnsi="Arial" w:cs="Arial"/>
        <w:sz w:val="20"/>
        <w:szCs w:val="18"/>
      </w:rPr>
    </w:pPr>
    <w:bookmarkStart w:id="0" w:name="_Hlk130993438"/>
    <w:bookmarkEnd w:id="0"/>
    <w:r w:rsidRPr="00F279E1">
      <w:rPr>
        <w:rStyle w:val="Bokenstitel"/>
        <w:sz w:val="24"/>
        <w:szCs w:val="24"/>
      </w:rPr>
      <w:t xml:space="preserve">Ansökningsmall </w:t>
    </w:r>
    <w:r w:rsidR="00904B34">
      <w:rPr>
        <w:rStyle w:val="Bokenstitel"/>
        <w:sz w:val="24"/>
        <w:szCs w:val="24"/>
      </w:rPr>
      <w:br/>
    </w:r>
    <w:r w:rsidRPr="00CE28AB">
      <w:rPr>
        <w:rStyle w:val="Bokenstitel"/>
        <w:b w:val="0"/>
        <w:sz w:val="24"/>
        <w:szCs w:val="24"/>
      </w:rPr>
      <w:t xml:space="preserve">Civilsamhällets lösningar för </w:t>
    </w:r>
    <w:r w:rsidR="00FC7A35" w:rsidRPr="00CE28AB">
      <w:rPr>
        <w:rStyle w:val="Bokenstitel"/>
        <w:b w:val="0"/>
        <w:sz w:val="24"/>
        <w:szCs w:val="24"/>
      </w:rPr>
      <w:t xml:space="preserve">ett </w:t>
    </w:r>
    <w:r w:rsidRPr="00CE28AB">
      <w:rPr>
        <w:rStyle w:val="Bokenstitel"/>
        <w:b w:val="0"/>
        <w:sz w:val="24"/>
        <w:szCs w:val="24"/>
      </w:rPr>
      <w:t>resilien</w:t>
    </w:r>
    <w:r w:rsidR="00FC7A35" w:rsidRPr="00CE28AB">
      <w:rPr>
        <w:rStyle w:val="Bokenstitel"/>
        <w:b w:val="0"/>
        <w:sz w:val="24"/>
        <w:szCs w:val="24"/>
      </w:rPr>
      <w:t>t samhälle</w:t>
    </w:r>
    <w:r w:rsidRPr="00CE28AB">
      <w:rPr>
        <w:rStyle w:val="Bokenstitel"/>
        <w:b w:val="0"/>
        <w:sz w:val="24"/>
        <w:szCs w:val="24"/>
      </w:rPr>
      <w:t xml:space="preserve"> </w:t>
    </w:r>
    <w:r w:rsidR="00FC7A35" w:rsidRPr="00CE28AB">
      <w:rPr>
        <w:rStyle w:val="Bokenstitel"/>
        <w:b w:val="0"/>
        <w:sz w:val="24"/>
        <w:szCs w:val="24"/>
      </w:rPr>
      <w:br/>
    </w:r>
    <w:r w:rsidRPr="00CE28AB">
      <w:rPr>
        <w:rStyle w:val="Bokenstitel"/>
        <w:b w:val="0"/>
        <w:sz w:val="24"/>
        <w:szCs w:val="24"/>
      </w:rPr>
      <w:t>klimatanpassning och social resiliens</w:t>
    </w:r>
    <w:r w:rsidR="00532B6F">
      <w:rPr>
        <w:rFonts w:ascii="Arial" w:hAnsi="Arial" w:cs="Arial"/>
        <w:sz w:val="20"/>
        <w:szCs w:val="18"/>
      </w:rPr>
      <w:tab/>
    </w:r>
    <w:r w:rsidR="00532B6F">
      <w:rPr>
        <w:rFonts w:ascii="Arial" w:hAnsi="Arial" w:cs="Arial"/>
        <w:sz w:val="20"/>
        <w:szCs w:val="18"/>
      </w:rPr>
      <w:tab/>
    </w:r>
    <w:r w:rsidR="00970D87" w:rsidRPr="00970D87">
      <w:rPr>
        <w:rFonts w:ascii="Arial" w:hAnsi="Arial" w:cs="Arial"/>
        <w:sz w:val="20"/>
        <w:szCs w:val="18"/>
      </w:rPr>
      <w:fldChar w:fldCharType="begin"/>
    </w:r>
    <w:r w:rsidR="00970D87" w:rsidRPr="00970D87">
      <w:rPr>
        <w:rFonts w:ascii="Arial" w:hAnsi="Arial" w:cs="Arial"/>
        <w:sz w:val="20"/>
        <w:szCs w:val="18"/>
      </w:rPr>
      <w:instrText>PAGE   \* MERGEFORMAT</w:instrText>
    </w:r>
    <w:r w:rsidR="00970D87" w:rsidRPr="00970D87">
      <w:rPr>
        <w:rFonts w:ascii="Arial" w:hAnsi="Arial" w:cs="Arial"/>
        <w:sz w:val="20"/>
        <w:szCs w:val="18"/>
      </w:rPr>
      <w:fldChar w:fldCharType="separate"/>
    </w:r>
    <w:r w:rsidR="00970D87" w:rsidRPr="00970D87">
      <w:rPr>
        <w:rFonts w:ascii="Arial" w:hAnsi="Arial" w:cs="Arial"/>
        <w:sz w:val="20"/>
        <w:szCs w:val="18"/>
      </w:rPr>
      <w:t>1</w:t>
    </w:r>
    <w:r w:rsidR="00970D87" w:rsidRPr="00970D87">
      <w:rPr>
        <w:rFonts w:ascii="Arial" w:hAnsi="Arial" w:cs="Arial"/>
        <w:sz w:val="20"/>
        <w:szCs w:val="18"/>
      </w:rPr>
      <w:fldChar w:fldCharType="end"/>
    </w:r>
    <w:r w:rsidR="00970D87">
      <w:rPr>
        <w:rFonts w:ascii="Arial" w:hAnsi="Arial" w:cs="Arial"/>
        <w:sz w:val="20"/>
        <w:szCs w:val="18"/>
      </w:rPr>
      <w:t>(</w:t>
    </w:r>
    <w:r w:rsidR="00107A37">
      <w:rPr>
        <w:rFonts w:ascii="Arial" w:hAnsi="Arial" w:cs="Arial"/>
        <w:sz w:val="20"/>
        <w:szCs w:val="18"/>
      </w:rPr>
      <w:fldChar w:fldCharType="begin"/>
    </w:r>
    <w:r w:rsidR="00107A37">
      <w:rPr>
        <w:rFonts w:ascii="Arial" w:hAnsi="Arial" w:cs="Arial"/>
        <w:sz w:val="20"/>
        <w:szCs w:val="18"/>
      </w:rPr>
      <w:instrText xml:space="preserve"> NUMPAGES  \# "0"  \* MERGEFORMAT </w:instrText>
    </w:r>
    <w:r w:rsidR="00107A37">
      <w:rPr>
        <w:rFonts w:ascii="Arial" w:hAnsi="Arial" w:cs="Arial"/>
        <w:sz w:val="20"/>
        <w:szCs w:val="18"/>
      </w:rPr>
      <w:fldChar w:fldCharType="separate"/>
    </w:r>
    <w:r w:rsidR="00107A37">
      <w:rPr>
        <w:rFonts w:ascii="Arial" w:hAnsi="Arial" w:cs="Arial"/>
        <w:noProof/>
        <w:sz w:val="20"/>
        <w:szCs w:val="18"/>
      </w:rPr>
      <w:t>2</w:t>
    </w:r>
    <w:r w:rsidR="00107A37">
      <w:rPr>
        <w:rFonts w:ascii="Arial" w:hAnsi="Arial" w:cs="Arial"/>
        <w:sz w:val="20"/>
        <w:szCs w:val="18"/>
      </w:rPr>
      <w:fldChar w:fldCharType="end"/>
    </w:r>
    <w:r w:rsidR="00970D87">
      <w:rPr>
        <w:rFonts w:ascii="Arial" w:hAnsi="Arial" w:cs="Arial"/>
        <w:sz w:val="20"/>
        <w:szCs w:val="18"/>
      </w:rPr>
      <w:t>)</w:t>
    </w:r>
  </w:p>
  <w:p w14:paraId="028E47DF" w14:textId="77777777" w:rsidR="0032680D" w:rsidRDefault="0032680D" w:rsidP="00CD123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C76CF"/>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AF39C3"/>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2D71C64"/>
    <w:multiLevelType w:val="hybridMultilevel"/>
    <w:tmpl w:val="D9122DDC"/>
    <w:lvl w:ilvl="0" w:tplc="9B1E77CC">
      <w:start w:val="1"/>
      <w:numFmt w:val="bullet"/>
      <w:lvlText w:val=""/>
      <w:lvlJc w:val="left"/>
      <w:pPr>
        <w:ind w:left="720" w:hanging="360"/>
      </w:pPr>
      <w:rPr>
        <w:rFonts w:ascii="Symbol" w:hAnsi="Symbol"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5CF667F"/>
    <w:multiLevelType w:val="hybridMultilevel"/>
    <w:tmpl w:val="A82C1940"/>
    <w:lvl w:ilvl="0" w:tplc="10501FA0">
      <w:start w:val="1"/>
      <w:numFmt w:val="decimal"/>
      <w:pStyle w:val="Rubrik4"/>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61443095"/>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92D7A6A"/>
    <w:multiLevelType w:val="hybridMultilevel"/>
    <w:tmpl w:val="F9502A2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795501BC"/>
    <w:multiLevelType w:val="multilevel"/>
    <w:tmpl w:val="74205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4580335">
    <w:abstractNumId w:val="3"/>
  </w:num>
  <w:num w:numId="2" w16cid:durableId="796679129">
    <w:abstractNumId w:val="5"/>
  </w:num>
  <w:num w:numId="3" w16cid:durableId="332143881">
    <w:abstractNumId w:val="6"/>
  </w:num>
  <w:num w:numId="4" w16cid:durableId="1551914270">
    <w:abstractNumId w:val="2"/>
  </w:num>
  <w:num w:numId="5" w16cid:durableId="1273707547">
    <w:abstractNumId w:val="1"/>
  </w:num>
  <w:num w:numId="6" w16cid:durableId="419374180">
    <w:abstractNumId w:val="0"/>
  </w:num>
  <w:num w:numId="7" w16cid:durableId="1348747770">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oNotTrackFormatting/>
  <w:documentProtection w:formatting="1" w:enforcement="0"/>
  <w:defaultTabStop w:val="1304"/>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0BB"/>
    <w:rsid w:val="00002EE1"/>
    <w:rsid w:val="000040B2"/>
    <w:rsid w:val="000117EF"/>
    <w:rsid w:val="00013DA9"/>
    <w:rsid w:val="00015D70"/>
    <w:rsid w:val="00026704"/>
    <w:rsid w:val="000358D2"/>
    <w:rsid w:val="0003628C"/>
    <w:rsid w:val="000375DB"/>
    <w:rsid w:val="00037D54"/>
    <w:rsid w:val="00041D08"/>
    <w:rsid w:val="00050007"/>
    <w:rsid w:val="000510AE"/>
    <w:rsid w:val="00051A48"/>
    <w:rsid w:val="00054716"/>
    <w:rsid w:val="00056C95"/>
    <w:rsid w:val="00064317"/>
    <w:rsid w:val="00066688"/>
    <w:rsid w:val="00071758"/>
    <w:rsid w:val="00075CA6"/>
    <w:rsid w:val="000804AA"/>
    <w:rsid w:val="00082913"/>
    <w:rsid w:val="000829C8"/>
    <w:rsid w:val="00084D77"/>
    <w:rsid w:val="00084ED5"/>
    <w:rsid w:val="0009021E"/>
    <w:rsid w:val="00091755"/>
    <w:rsid w:val="000928AE"/>
    <w:rsid w:val="00093B1C"/>
    <w:rsid w:val="00094210"/>
    <w:rsid w:val="000958C9"/>
    <w:rsid w:val="000A0897"/>
    <w:rsid w:val="000A12DD"/>
    <w:rsid w:val="000A2B05"/>
    <w:rsid w:val="000B2671"/>
    <w:rsid w:val="000B3488"/>
    <w:rsid w:val="000B3E27"/>
    <w:rsid w:val="000B5A71"/>
    <w:rsid w:val="000BE8F8"/>
    <w:rsid w:val="000C0157"/>
    <w:rsid w:val="000C4318"/>
    <w:rsid w:val="000C79E7"/>
    <w:rsid w:val="000D4D8C"/>
    <w:rsid w:val="000D6D32"/>
    <w:rsid w:val="000E25F8"/>
    <w:rsid w:val="000F2BCB"/>
    <w:rsid w:val="000F6EF4"/>
    <w:rsid w:val="000F75AE"/>
    <w:rsid w:val="00101799"/>
    <w:rsid w:val="001051C0"/>
    <w:rsid w:val="00105647"/>
    <w:rsid w:val="00106939"/>
    <w:rsid w:val="00106F52"/>
    <w:rsid w:val="00107A37"/>
    <w:rsid w:val="00107D77"/>
    <w:rsid w:val="00112E53"/>
    <w:rsid w:val="00124B19"/>
    <w:rsid w:val="0012570B"/>
    <w:rsid w:val="001309DE"/>
    <w:rsid w:val="001349D8"/>
    <w:rsid w:val="0014119C"/>
    <w:rsid w:val="00146BE4"/>
    <w:rsid w:val="00147E52"/>
    <w:rsid w:val="001546D6"/>
    <w:rsid w:val="001557FC"/>
    <w:rsid w:val="00157819"/>
    <w:rsid w:val="001609EB"/>
    <w:rsid w:val="00161483"/>
    <w:rsid w:val="00165ABF"/>
    <w:rsid w:val="00165F14"/>
    <w:rsid w:val="00166987"/>
    <w:rsid w:val="0016746B"/>
    <w:rsid w:val="001675B4"/>
    <w:rsid w:val="001727FF"/>
    <w:rsid w:val="00172887"/>
    <w:rsid w:val="0017373E"/>
    <w:rsid w:val="00174774"/>
    <w:rsid w:val="001761D3"/>
    <w:rsid w:val="001929CF"/>
    <w:rsid w:val="00193909"/>
    <w:rsid w:val="00194A54"/>
    <w:rsid w:val="001A1FE6"/>
    <w:rsid w:val="001A2576"/>
    <w:rsid w:val="001A7174"/>
    <w:rsid w:val="001B094E"/>
    <w:rsid w:val="001B2B44"/>
    <w:rsid w:val="001B4DB4"/>
    <w:rsid w:val="001B6B24"/>
    <w:rsid w:val="001C1857"/>
    <w:rsid w:val="001C30C9"/>
    <w:rsid w:val="001C35EB"/>
    <w:rsid w:val="001C6371"/>
    <w:rsid w:val="001C783F"/>
    <w:rsid w:val="001D322B"/>
    <w:rsid w:val="001D64C6"/>
    <w:rsid w:val="001D72DF"/>
    <w:rsid w:val="001E1C5C"/>
    <w:rsid w:val="001E4003"/>
    <w:rsid w:val="001E4F58"/>
    <w:rsid w:val="001F0986"/>
    <w:rsid w:val="001F2203"/>
    <w:rsid w:val="001F3F78"/>
    <w:rsid w:val="0020185C"/>
    <w:rsid w:val="002033FA"/>
    <w:rsid w:val="002049FE"/>
    <w:rsid w:val="00204BE9"/>
    <w:rsid w:val="002064B1"/>
    <w:rsid w:val="0021509C"/>
    <w:rsid w:val="00217AE4"/>
    <w:rsid w:val="00220292"/>
    <w:rsid w:val="00234049"/>
    <w:rsid w:val="002370BB"/>
    <w:rsid w:val="00240029"/>
    <w:rsid w:val="00241ECD"/>
    <w:rsid w:val="00254045"/>
    <w:rsid w:val="00256120"/>
    <w:rsid w:val="00264812"/>
    <w:rsid w:val="00264CF2"/>
    <w:rsid w:val="002658FD"/>
    <w:rsid w:val="00265C0D"/>
    <w:rsid w:val="0026725C"/>
    <w:rsid w:val="00267D54"/>
    <w:rsid w:val="00272C25"/>
    <w:rsid w:val="00276E79"/>
    <w:rsid w:val="00277E80"/>
    <w:rsid w:val="00290B00"/>
    <w:rsid w:val="00296B29"/>
    <w:rsid w:val="002A5A2F"/>
    <w:rsid w:val="002B339B"/>
    <w:rsid w:val="002B5D48"/>
    <w:rsid w:val="002C1F0B"/>
    <w:rsid w:val="002C2F98"/>
    <w:rsid w:val="002D2FF3"/>
    <w:rsid w:val="002D5EA9"/>
    <w:rsid w:val="002D6ACA"/>
    <w:rsid w:val="002E06CF"/>
    <w:rsid w:val="002E2280"/>
    <w:rsid w:val="002F1D73"/>
    <w:rsid w:val="002F7C25"/>
    <w:rsid w:val="003016F5"/>
    <w:rsid w:val="0030429E"/>
    <w:rsid w:val="0030529A"/>
    <w:rsid w:val="00306177"/>
    <w:rsid w:val="0030646A"/>
    <w:rsid w:val="00307C3C"/>
    <w:rsid w:val="00307D96"/>
    <w:rsid w:val="00311BC1"/>
    <w:rsid w:val="003208BB"/>
    <w:rsid w:val="0032445C"/>
    <w:rsid w:val="00324844"/>
    <w:rsid w:val="0032680D"/>
    <w:rsid w:val="00327B00"/>
    <w:rsid w:val="0033558D"/>
    <w:rsid w:val="003412C4"/>
    <w:rsid w:val="003536E1"/>
    <w:rsid w:val="00353B6E"/>
    <w:rsid w:val="00355C1E"/>
    <w:rsid w:val="00356438"/>
    <w:rsid w:val="00356A1B"/>
    <w:rsid w:val="003605FD"/>
    <w:rsid w:val="003613AB"/>
    <w:rsid w:val="00364A74"/>
    <w:rsid w:val="00370793"/>
    <w:rsid w:val="00371CFC"/>
    <w:rsid w:val="00380D3F"/>
    <w:rsid w:val="00382002"/>
    <w:rsid w:val="00383712"/>
    <w:rsid w:val="0039257A"/>
    <w:rsid w:val="00392B62"/>
    <w:rsid w:val="003931F1"/>
    <w:rsid w:val="00395226"/>
    <w:rsid w:val="00397D4A"/>
    <w:rsid w:val="003B19FD"/>
    <w:rsid w:val="003B3DAE"/>
    <w:rsid w:val="003B506F"/>
    <w:rsid w:val="003B610C"/>
    <w:rsid w:val="003B65A6"/>
    <w:rsid w:val="003B784A"/>
    <w:rsid w:val="003C04ED"/>
    <w:rsid w:val="003C0CB6"/>
    <w:rsid w:val="003C0DBE"/>
    <w:rsid w:val="003C2D77"/>
    <w:rsid w:val="003C4452"/>
    <w:rsid w:val="003C4F60"/>
    <w:rsid w:val="003C5199"/>
    <w:rsid w:val="003C6467"/>
    <w:rsid w:val="003C672C"/>
    <w:rsid w:val="003D0B25"/>
    <w:rsid w:val="003D3033"/>
    <w:rsid w:val="003D5698"/>
    <w:rsid w:val="003D5C2A"/>
    <w:rsid w:val="003E3B06"/>
    <w:rsid w:val="003E3C8D"/>
    <w:rsid w:val="003E3E97"/>
    <w:rsid w:val="003E6755"/>
    <w:rsid w:val="003E7710"/>
    <w:rsid w:val="003E7ADE"/>
    <w:rsid w:val="003F1A0F"/>
    <w:rsid w:val="003F1B2C"/>
    <w:rsid w:val="003F3711"/>
    <w:rsid w:val="00402069"/>
    <w:rsid w:val="00406774"/>
    <w:rsid w:val="004103A5"/>
    <w:rsid w:val="004118C0"/>
    <w:rsid w:val="00411A5C"/>
    <w:rsid w:val="00412CB8"/>
    <w:rsid w:val="00414360"/>
    <w:rsid w:val="00415D51"/>
    <w:rsid w:val="00416BF7"/>
    <w:rsid w:val="004173E4"/>
    <w:rsid w:val="00423792"/>
    <w:rsid w:val="004255F0"/>
    <w:rsid w:val="00434560"/>
    <w:rsid w:val="00435F82"/>
    <w:rsid w:val="004364EC"/>
    <w:rsid w:val="004409EF"/>
    <w:rsid w:val="00444AD6"/>
    <w:rsid w:val="00445457"/>
    <w:rsid w:val="00445F42"/>
    <w:rsid w:val="00447420"/>
    <w:rsid w:val="0045008C"/>
    <w:rsid w:val="004503AB"/>
    <w:rsid w:val="00451977"/>
    <w:rsid w:val="0045303F"/>
    <w:rsid w:val="0046697D"/>
    <w:rsid w:val="00466E8E"/>
    <w:rsid w:val="004740C8"/>
    <w:rsid w:val="00474C79"/>
    <w:rsid w:val="0047531B"/>
    <w:rsid w:val="00481F10"/>
    <w:rsid w:val="004822AA"/>
    <w:rsid w:val="00484D55"/>
    <w:rsid w:val="00491CEF"/>
    <w:rsid w:val="004941A6"/>
    <w:rsid w:val="00494A22"/>
    <w:rsid w:val="00495273"/>
    <w:rsid w:val="004A0B29"/>
    <w:rsid w:val="004A0D6A"/>
    <w:rsid w:val="004A52EB"/>
    <w:rsid w:val="004A7022"/>
    <w:rsid w:val="004B0579"/>
    <w:rsid w:val="004B09D1"/>
    <w:rsid w:val="004B1841"/>
    <w:rsid w:val="004B2AB9"/>
    <w:rsid w:val="004B3ADD"/>
    <w:rsid w:val="004C2862"/>
    <w:rsid w:val="004C417A"/>
    <w:rsid w:val="004D207A"/>
    <w:rsid w:val="004D57B7"/>
    <w:rsid w:val="004E10E8"/>
    <w:rsid w:val="004E2D8D"/>
    <w:rsid w:val="004F07B6"/>
    <w:rsid w:val="004F1B90"/>
    <w:rsid w:val="004F2160"/>
    <w:rsid w:val="004F331C"/>
    <w:rsid w:val="00500042"/>
    <w:rsid w:val="0050384F"/>
    <w:rsid w:val="00504BD4"/>
    <w:rsid w:val="005134F3"/>
    <w:rsid w:val="00513508"/>
    <w:rsid w:val="00515227"/>
    <w:rsid w:val="005178FA"/>
    <w:rsid w:val="005219CE"/>
    <w:rsid w:val="0052576B"/>
    <w:rsid w:val="00527537"/>
    <w:rsid w:val="00527986"/>
    <w:rsid w:val="00532B6F"/>
    <w:rsid w:val="00532FA6"/>
    <w:rsid w:val="00540AB8"/>
    <w:rsid w:val="00541211"/>
    <w:rsid w:val="00545920"/>
    <w:rsid w:val="00545CB7"/>
    <w:rsid w:val="0055436E"/>
    <w:rsid w:val="00560625"/>
    <w:rsid w:val="0056062D"/>
    <w:rsid w:val="00562030"/>
    <w:rsid w:val="00564065"/>
    <w:rsid w:val="00564982"/>
    <w:rsid w:val="005735C7"/>
    <w:rsid w:val="00574083"/>
    <w:rsid w:val="0058030A"/>
    <w:rsid w:val="00580607"/>
    <w:rsid w:val="00581A26"/>
    <w:rsid w:val="005820D8"/>
    <w:rsid w:val="00583657"/>
    <w:rsid w:val="00583F66"/>
    <w:rsid w:val="00585142"/>
    <w:rsid w:val="00590F66"/>
    <w:rsid w:val="00593352"/>
    <w:rsid w:val="00595667"/>
    <w:rsid w:val="005965BB"/>
    <w:rsid w:val="00596F89"/>
    <w:rsid w:val="005A1143"/>
    <w:rsid w:val="005A24BA"/>
    <w:rsid w:val="005A6227"/>
    <w:rsid w:val="005B500A"/>
    <w:rsid w:val="005C2E74"/>
    <w:rsid w:val="005D42C5"/>
    <w:rsid w:val="005D76C7"/>
    <w:rsid w:val="005D77C8"/>
    <w:rsid w:val="005E41EF"/>
    <w:rsid w:val="005F111A"/>
    <w:rsid w:val="005F16D3"/>
    <w:rsid w:val="005F23D9"/>
    <w:rsid w:val="005F549C"/>
    <w:rsid w:val="005F6CAC"/>
    <w:rsid w:val="005F796F"/>
    <w:rsid w:val="006039BD"/>
    <w:rsid w:val="00605A88"/>
    <w:rsid w:val="00605DED"/>
    <w:rsid w:val="006065BF"/>
    <w:rsid w:val="0061211A"/>
    <w:rsid w:val="006274FB"/>
    <w:rsid w:val="00632F50"/>
    <w:rsid w:val="006335CB"/>
    <w:rsid w:val="00637EE7"/>
    <w:rsid w:val="00644071"/>
    <w:rsid w:val="0064436C"/>
    <w:rsid w:val="006530AD"/>
    <w:rsid w:val="006560BC"/>
    <w:rsid w:val="00657AE1"/>
    <w:rsid w:val="00660DBE"/>
    <w:rsid w:val="00661BF1"/>
    <w:rsid w:val="0066408A"/>
    <w:rsid w:val="006658DA"/>
    <w:rsid w:val="00666D39"/>
    <w:rsid w:val="00670B5A"/>
    <w:rsid w:val="00675100"/>
    <w:rsid w:val="00677F2C"/>
    <w:rsid w:val="006834B2"/>
    <w:rsid w:val="00683DE7"/>
    <w:rsid w:val="00692E86"/>
    <w:rsid w:val="0069598C"/>
    <w:rsid w:val="006971BE"/>
    <w:rsid w:val="00697489"/>
    <w:rsid w:val="006A15CA"/>
    <w:rsid w:val="006A171C"/>
    <w:rsid w:val="006A35FD"/>
    <w:rsid w:val="006A59D7"/>
    <w:rsid w:val="006A6619"/>
    <w:rsid w:val="006A7C67"/>
    <w:rsid w:val="006B4CE8"/>
    <w:rsid w:val="006D647D"/>
    <w:rsid w:val="006E0B18"/>
    <w:rsid w:val="006E1D8F"/>
    <w:rsid w:val="006E2CD9"/>
    <w:rsid w:val="006F4BD1"/>
    <w:rsid w:val="00710A36"/>
    <w:rsid w:val="00712052"/>
    <w:rsid w:val="00713928"/>
    <w:rsid w:val="00720A15"/>
    <w:rsid w:val="007363C9"/>
    <w:rsid w:val="00737ECD"/>
    <w:rsid w:val="00740A2B"/>
    <w:rsid w:val="00740C3B"/>
    <w:rsid w:val="007474B4"/>
    <w:rsid w:val="007520AD"/>
    <w:rsid w:val="007562EC"/>
    <w:rsid w:val="007565AE"/>
    <w:rsid w:val="007659AD"/>
    <w:rsid w:val="00765A40"/>
    <w:rsid w:val="00767F83"/>
    <w:rsid w:val="007712AB"/>
    <w:rsid w:val="007800D9"/>
    <w:rsid w:val="00781B6F"/>
    <w:rsid w:val="00782422"/>
    <w:rsid w:val="007824A8"/>
    <w:rsid w:val="00786740"/>
    <w:rsid w:val="00787DEF"/>
    <w:rsid w:val="00791AFD"/>
    <w:rsid w:val="00797260"/>
    <w:rsid w:val="007A5379"/>
    <w:rsid w:val="007A598B"/>
    <w:rsid w:val="007A61BA"/>
    <w:rsid w:val="007B2F65"/>
    <w:rsid w:val="007B7D89"/>
    <w:rsid w:val="007C2DCC"/>
    <w:rsid w:val="007C37B7"/>
    <w:rsid w:val="007C3B96"/>
    <w:rsid w:val="007C5DA5"/>
    <w:rsid w:val="007D36FA"/>
    <w:rsid w:val="007D5839"/>
    <w:rsid w:val="007E48E8"/>
    <w:rsid w:val="007E6CE5"/>
    <w:rsid w:val="007F3A7E"/>
    <w:rsid w:val="007F4E10"/>
    <w:rsid w:val="007F6EB8"/>
    <w:rsid w:val="00800473"/>
    <w:rsid w:val="0080198A"/>
    <w:rsid w:val="00804440"/>
    <w:rsid w:val="00805558"/>
    <w:rsid w:val="00806398"/>
    <w:rsid w:val="00812408"/>
    <w:rsid w:val="00815ABC"/>
    <w:rsid w:val="008208B8"/>
    <w:rsid w:val="00821880"/>
    <w:rsid w:val="0082428D"/>
    <w:rsid w:val="00825361"/>
    <w:rsid w:val="00826805"/>
    <w:rsid w:val="00831248"/>
    <w:rsid w:val="00831BF8"/>
    <w:rsid w:val="00836F21"/>
    <w:rsid w:val="0084040A"/>
    <w:rsid w:val="008433C4"/>
    <w:rsid w:val="008443AF"/>
    <w:rsid w:val="00844480"/>
    <w:rsid w:val="0085373B"/>
    <w:rsid w:val="008735C0"/>
    <w:rsid w:val="008737B2"/>
    <w:rsid w:val="00874091"/>
    <w:rsid w:val="00877801"/>
    <w:rsid w:val="008804AD"/>
    <w:rsid w:val="00884693"/>
    <w:rsid w:val="00884B64"/>
    <w:rsid w:val="00886F19"/>
    <w:rsid w:val="008876D6"/>
    <w:rsid w:val="00891880"/>
    <w:rsid w:val="00893B54"/>
    <w:rsid w:val="008958F6"/>
    <w:rsid w:val="00897094"/>
    <w:rsid w:val="00897DEC"/>
    <w:rsid w:val="008A02D8"/>
    <w:rsid w:val="008A0698"/>
    <w:rsid w:val="008A3C94"/>
    <w:rsid w:val="008A490F"/>
    <w:rsid w:val="008A5613"/>
    <w:rsid w:val="008A76AA"/>
    <w:rsid w:val="008B0212"/>
    <w:rsid w:val="008B1873"/>
    <w:rsid w:val="008B3CEB"/>
    <w:rsid w:val="008B5EDF"/>
    <w:rsid w:val="008C6EF8"/>
    <w:rsid w:val="008D01E0"/>
    <w:rsid w:val="008D1E91"/>
    <w:rsid w:val="008D4420"/>
    <w:rsid w:val="008D4F08"/>
    <w:rsid w:val="008F0753"/>
    <w:rsid w:val="008F24CC"/>
    <w:rsid w:val="008F7128"/>
    <w:rsid w:val="009034BD"/>
    <w:rsid w:val="00904B34"/>
    <w:rsid w:val="00905ADA"/>
    <w:rsid w:val="00905C41"/>
    <w:rsid w:val="00907F1B"/>
    <w:rsid w:val="00913659"/>
    <w:rsid w:val="009138C7"/>
    <w:rsid w:val="009149C2"/>
    <w:rsid w:val="0091647D"/>
    <w:rsid w:val="00923589"/>
    <w:rsid w:val="00925F78"/>
    <w:rsid w:val="00927A28"/>
    <w:rsid w:val="00941181"/>
    <w:rsid w:val="00942694"/>
    <w:rsid w:val="009430BC"/>
    <w:rsid w:val="0094343F"/>
    <w:rsid w:val="00950E90"/>
    <w:rsid w:val="00951C06"/>
    <w:rsid w:val="00953263"/>
    <w:rsid w:val="009542DA"/>
    <w:rsid w:val="00964A09"/>
    <w:rsid w:val="00965345"/>
    <w:rsid w:val="009668E9"/>
    <w:rsid w:val="00970D87"/>
    <w:rsid w:val="0097286F"/>
    <w:rsid w:val="009730E4"/>
    <w:rsid w:val="00973C46"/>
    <w:rsid w:val="009772CB"/>
    <w:rsid w:val="00977E51"/>
    <w:rsid w:val="009852DC"/>
    <w:rsid w:val="00990998"/>
    <w:rsid w:val="00991AE0"/>
    <w:rsid w:val="00994427"/>
    <w:rsid w:val="009946AC"/>
    <w:rsid w:val="009946CB"/>
    <w:rsid w:val="00996EB0"/>
    <w:rsid w:val="009A6B06"/>
    <w:rsid w:val="009B4929"/>
    <w:rsid w:val="009B5B1D"/>
    <w:rsid w:val="009B65AF"/>
    <w:rsid w:val="009B7A54"/>
    <w:rsid w:val="009C01C2"/>
    <w:rsid w:val="009C0B67"/>
    <w:rsid w:val="009C355C"/>
    <w:rsid w:val="009C3F43"/>
    <w:rsid w:val="009C63C4"/>
    <w:rsid w:val="009C7E6C"/>
    <w:rsid w:val="009D0257"/>
    <w:rsid w:val="009D2747"/>
    <w:rsid w:val="009D5647"/>
    <w:rsid w:val="009D6D73"/>
    <w:rsid w:val="009E1D43"/>
    <w:rsid w:val="009E358E"/>
    <w:rsid w:val="009E371D"/>
    <w:rsid w:val="009E4BA4"/>
    <w:rsid w:val="009E4DBB"/>
    <w:rsid w:val="009F1C64"/>
    <w:rsid w:val="009F3470"/>
    <w:rsid w:val="009F4FD5"/>
    <w:rsid w:val="00A003AB"/>
    <w:rsid w:val="00A05A53"/>
    <w:rsid w:val="00A06EF0"/>
    <w:rsid w:val="00A10E3A"/>
    <w:rsid w:val="00A21ACB"/>
    <w:rsid w:val="00A2262E"/>
    <w:rsid w:val="00A23AD7"/>
    <w:rsid w:val="00A23C36"/>
    <w:rsid w:val="00A2419D"/>
    <w:rsid w:val="00A32AB8"/>
    <w:rsid w:val="00A36808"/>
    <w:rsid w:val="00A36CA7"/>
    <w:rsid w:val="00A41EAE"/>
    <w:rsid w:val="00A43EE7"/>
    <w:rsid w:val="00A44565"/>
    <w:rsid w:val="00A515BD"/>
    <w:rsid w:val="00A51968"/>
    <w:rsid w:val="00A53695"/>
    <w:rsid w:val="00A56A17"/>
    <w:rsid w:val="00A60187"/>
    <w:rsid w:val="00A60AD5"/>
    <w:rsid w:val="00A722DB"/>
    <w:rsid w:val="00A7427F"/>
    <w:rsid w:val="00A74E2D"/>
    <w:rsid w:val="00A77244"/>
    <w:rsid w:val="00A812E0"/>
    <w:rsid w:val="00A8331B"/>
    <w:rsid w:val="00A85370"/>
    <w:rsid w:val="00A8607F"/>
    <w:rsid w:val="00A87842"/>
    <w:rsid w:val="00A927E8"/>
    <w:rsid w:val="00A9459B"/>
    <w:rsid w:val="00A950B4"/>
    <w:rsid w:val="00A97A59"/>
    <w:rsid w:val="00AA1BE8"/>
    <w:rsid w:val="00AA3EFB"/>
    <w:rsid w:val="00AA6819"/>
    <w:rsid w:val="00AB240B"/>
    <w:rsid w:val="00AB529B"/>
    <w:rsid w:val="00AC25CE"/>
    <w:rsid w:val="00AC28AD"/>
    <w:rsid w:val="00AC2C6B"/>
    <w:rsid w:val="00AC3219"/>
    <w:rsid w:val="00AC46A1"/>
    <w:rsid w:val="00AC5052"/>
    <w:rsid w:val="00AD19F6"/>
    <w:rsid w:val="00AD3BBF"/>
    <w:rsid w:val="00AE1AB8"/>
    <w:rsid w:val="00AE7612"/>
    <w:rsid w:val="00AF0558"/>
    <w:rsid w:val="00AF206D"/>
    <w:rsid w:val="00AF7BEB"/>
    <w:rsid w:val="00B04F88"/>
    <w:rsid w:val="00B050D3"/>
    <w:rsid w:val="00B1723F"/>
    <w:rsid w:val="00B22269"/>
    <w:rsid w:val="00B248C7"/>
    <w:rsid w:val="00B32709"/>
    <w:rsid w:val="00B342EF"/>
    <w:rsid w:val="00B36AF4"/>
    <w:rsid w:val="00B37291"/>
    <w:rsid w:val="00B43087"/>
    <w:rsid w:val="00B45832"/>
    <w:rsid w:val="00B45854"/>
    <w:rsid w:val="00B51D7C"/>
    <w:rsid w:val="00B5508B"/>
    <w:rsid w:val="00B60A1E"/>
    <w:rsid w:val="00B60E1C"/>
    <w:rsid w:val="00B64813"/>
    <w:rsid w:val="00B65BF0"/>
    <w:rsid w:val="00B6718E"/>
    <w:rsid w:val="00B71239"/>
    <w:rsid w:val="00B73399"/>
    <w:rsid w:val="00B733B4"/>
    <w:rsid w:val="00B74CA6"/>
    <w:rsid w:val="00B76483"/>
    <w:rsid w:val="00B7762A"/>
    <w:rsid w:val="00B77786"/>
    <w:rsid w:val="00B826CD"/>
    <w:rsid w:val="00B82B9E"/>
    <w:rsid w:val="00B84BF0"/>
    <w:rsid w:val="00B865BD"/>
    <w:rsid w:val="00B91246"/>
    <w:rsid w:val="00B931EF"/>
    <w:rsid w:val="00B94081"/>
    <w:rsid w:val="00B95073"/>
    <w:rsid w:val="00B95D49"/>
    <w:rsid w:val="00BA3428"/>
    <w:rsid w:val="00BB4705"/>
    <w:rsid w:val="00BB485D"/>
    <w:rsid w:val="00BB5171"/>
    <w:rsid w:val="00BB5E1B"/>
    <w:rsid w:val="00BC3196"/>
    <w:rsid w:val="00BD6A89"/>
    <w:rsid w:val="00BE15AB"/>
    <w:rsid w:val="00BE2BF5"/>
    <w:rsid w:val="00BE5FE0"/>
    <w:rsid w:val="00BE7681"/>
    <w:rsid w:val="00BF07F9"/>
    <w:rsid w:val="00BF5466"/>
    <w:rsid w:val="00BF62B9"/>
    <w:rsid w:val="00BF6E6B"/>
    <w:rsid w:val="00C012FE"/>
    <w:rsid w:val="00C02824"/>
    <w:rsid w:val="00C13110"/>
    <w:rsid w:val="00C14D55"/>
    <w:rsid w:val="00C173C7"/>
    <w:rsid w:val="00C17D5C"/>
    <w:rsid w:val="00C21F80"/>
    <w:rsid w:val="00C22BAF"/>
    <w:rsid w:val="00C2614D"/>
    <w:rsid w:val="00C26977"/>
    <w:rsid w:val="00C35668"/>
    <w:rsid w:val="00C42225"/>
    <w:rsid w:val="00C425AD"/>
    <w:rsid w:val="00C45BD6"/>
    <w:rsid w:val="00C45EF4"/>
    <w:rsid w:val="00C509B5"/>
    <w:rsid w:val="00C545A1"/>
    <w:rsid w:val="00C60F88"/>
    <w:rsid w:val="00C65948"/>
    <w:rsid w:val="00C67D4F"/>
    <w:rsid w:val="00C74E55"/>
    <w:rsid w:val="00C81166"/>
    <w:rsid w:val="00C819B5"/>
    <w:rsid w:val="00C8223E"/>
    <w:rsid w:val="00C84EEE"/>
    <w:rsid w:val="00C85907"/>
    <w:rsid w:val="00C9281F"/>
    <w:rsid w:val="00C92B27"/>
    <w:rsid w:val="00C92F6E"/>
    <w:rsid w:val="00CA7784"/>
    <w:rsid w:val="00CB6DB9"/>
    <w:rsid w:val="00CC1056"/>
    <w:rsid w:val="00CC1BC8"/>
    <w:rsid w:val="00CD0DE4"/>
    <w:rsid w:val="00CD10A4"/>
    <w:rsid w:val="00CD11C9"/>
    <w:rsid w:val="00CD123E"/>
    <w:rsid w:val="00CD3725"/>
    <w:rsid w:val="00CD67F5"/>
    <w:rsid w:val="00CD6D81"/>
    <w:rsid w:val="00CD7EB5"/>
    <w:rsid w:val="00CD7FDC"/>
    <w:rsid w:val="00CE0437"/>
    <w:rsid w:val="00CE28AB"/>
    <w:rsid w:val="00CE3978"/>
    <w:rsid w:val="00CE4275"/>
    <w:rsid w:val="00CE685B"/>
    <w:rsid w:val="00CF3B71"/>
    <w:rsid w:val="00CF3FBB"/>
    <w:rsid w:val="00CF790C"/>
    <w:rsid w:val="00D02250"/>
    <w:rsid w:val="00D03869"/>
    <w:rsid w:val="00D073BF"/>
    <w:rsid w:val="00D07B2E"/>
    <w:rsid w:val="00D1450F"/>
    <w:rsid w:val="00D16551"/>
    <w:rsid w:val="00D2376F"/>
    <w:rsid w:val="00D23859"/>
    <w:rsid w:val="00D253FE"/>
    <w:rsid w:val="00D272AE"/>
    <w:rsid w:val="00D30F75"/>
    <w:rsid w:val="00D32EA5"/>
    <w:rsid w:val="00D33B93"/>
    <w:rsid w:val="00D342B8"/>
    <w:rsid w:val="00D3733F"/>
    <w:rsid w:val="00D42BFE"/>
    <w:rsid w:val="00D547E2"/>
    <w:rsid w:val="00D554E6"/>
    <w:rsid w:val="00D60548"/>
    <w:rsid w:val="00D60B26"/>
    <w:rsid w:val="00D66A35"/>
    <w:rsid w:val="00D70269"/>
    <w:rsid w:val="00D737BF"/>
    <w:rsid w:val="00D74BE3"/>
    <w:rsid w:val="00D8259A"/>
    <w:rsid w:val="00D86C5C"/>
    <w:rsid w:val="00D86FE1"/>
    <w:rsid w:val="00D9216B"/>
    <w:rsid w:val="00D92BDA"/>
    <w:rsid w:val="00DA0600"/>
    <w:rsid w:val="00DA1744"/>
    <w:rsid w:val="00DA48B8"/>
    <w:rsid w:val="00DA48BA"/>
    <w:rsid w:val="00DA6ECB"/>
    <w:rsid w:val="00DB1C5F"/>
    <w:rsid w:val="00DB22FD"/>
    <w:rsid w:val="00DB360A"/>
    <w:rsid w:val="00DB4CF0"/>
    <w:rsid w:val="00DB72E6"/>
    <w:rsid w:val="00DC28FD"/>
    <w:rsid w:val="00DC2F27"/>
    <w:rsid w:val="00DC43CF"/>
    <w:rsid w:val="00DC5CE9"/>
    <w:rsid w:val="00DD0040"/>
    <w:rsid w:val="00DD1841"/>
    <w:rsid w:val="00DD69D3"/>
    <w:rsid w:val="00DE2BC4"/>
    <w:rsid w:val="00DE341B"/>
    <w:rsid w:val="00DE788C"/>
    <w:rsid w:val="00DF5088"/>
    <w:rsid w:val="00DF5814"/>
    <w:rsid w:val="00DF6320"/>
    <w:rsid w:val="00E04C20"/>
    <w:rsid w:val="00E065FE"/>
    <w:rsid w:val="00E16EFA"/>
    <w:rsid w:val="00E219D2"/>
    <w:rsid w:val="00E23670"/>
    <w:rsid w:val="00E23E45"/>
    <w:rsid w:val="00E26569"/>
    <w:rsid w:val="00E2700B"/>
    <w:rsid w:val="00E301A6"/>
    <w:rsid w:val="00E31D5A"/>
    <w:rsid w:val="00E32AA9"/>
    <w:rsid w:val="00E35099"/>
    <w:rsid w:val="00E40A12"/>
    <w:rsid w:val="00E44081"/>
    <w:rsid w:val="00E44309"/>
    <w:rsid w:val="00E4644E"/>
    <w:rsid w:val="00E46D42"/>
    <w:rsid w:val="00E5012A"/>
    <w:rsid w:val="00E5218D"/>
    <w:rsid w:val="00E619E3"/>
    <w:rsid w:val="00E62EF1"/>
    <w:rsid w:val="00E63C09"/>
    <w:rsid w:val="00E65804"/>
    <w:rsid w:val="00E66DF2"/>
    <w:rsid w:val="00E70640"/>
    <w:rsid w:val="00E723E9"/>
    <w:rsid w:val="00E76EEC"/>
    <w:rsid w:val="00E77E95"/>
    <w:rsid w:val="00E80BB6"/>
    <w:rsid w:val="00E83EA5"/>
    <w:rsid w:val="00E90857"/>
    <w:rsid w:val="00E91345"/>
    <w:rsid w:val="00E92DB6"/>
    <w:rsid w:val="00E939F7"/>
    <w:rsid w:val="00E972BF"/>
    <w:rsid w:val="00E97589"/>
    <w:rsid w:val="00EA038B"/>
    <w:rsid w:val="00EA273D"/>
    <w:rsid w:val="00EB0643"/>
    <w:rsid w:val="00EB6FBD"/>
    <w:rsid w:val="00EC30C4"/>
    <w:rsid w:val="00EC7FBA"/>
    <w:rsid w:val="00ED1375"/>
    <w:rsid w:val="00ED1F27"/>
    <w:rsid w:val="00ED3217"/>
    <w:rsid w:val="00ED41BF"/>
    <w:rsid w:val="00ED4955"/>
    <w:rsid w:val="00ED6DB8"/>
    <w:rsid w:val="00EE060F"/>
    <w:rsid w:val="00EE0780"/>
    <w:rsid w:val="00EE1279"/>
    <w:rsid w:val="00EE4597"/>
    <w:rsid w:val="00F00DF9"/>
    <w:rsid w:val="00F00F74"/>
    <w:rsid w:val="00F03CFF"/>
    <w:rsid w:val="00F137E6"/>
    <w:rsid w:val="00F159A1"/>
    <w:rsid w:val="00F20743"/>
    <w:rsid w:val="00F26498"/>
    <w:rsid w:val="00F279E1"/>
    <w:rsid w:val="00F33439"/>
    <w:rsid w:val="00F34E65"/>
    <w:rsid w:val="00F422EF"/>
    <w:rsid w:val="00F42B30"/>
    <w:rsid w:val="00F45B05"/>
    <w:rsid w:val="00F54B67"/>
    <w:rsid w:val="00F5633B"/>
    <w:rsid w:val="00F6345F"/>
    <w:rsid w:val="00F63D42"/>
    <w:rsid w:val="00F6628A"/>
    <w:rsid w:val="00F66D08"/>
    <w:rsid w:val="00F71499"/>
    <w:rsid w:val="00F73A79"/>
    <w:rsid w:val="00F7473C"/>
    <w:rsid w:val="00F769E0"/>
    <w:rsid w:val="00F776D6"/>
    <w:rsid w:val="00F80959"/>
    <w:rsid w:val="00F8163B"/>
    <w:rsid w:val="00F95670"/>
    <w:rsid w:val="00F95B4B"/>
    <w:rsid w:val="00F97D61"/>
    <w:rsid w:val="00FA2F35"/>
    <w:rsid w:val="00FA3AC6"/>
    <w:rsid w:val="00FB4F6C"/>
    <w:rsid w:val="00FB73A0"/>
    <w:rsid w:val="00FC7A35"/>
    <w:rsid w:val="00FD0965"/>
    <w:rsid w:val="00FD20CF"/>
    <w:rsid w:val="00FD391A"/>
    <w:rsid w:val="00FD7F20"/>
    <w:rsid w:val="00FE1937"/>
    <w:rsid w:val="00FE7567"/>
    <w:rsid w:val="00FF24C2"/>
    <w:rsid w:val="00FF3C6E"/>
    <w:rsid w:val="00FF575F"/>
    <w:rsid w:val="00FF69A6"/>
    <w:rsid w:val="00FF7D29"/>
    <w:rsid w:val="01A027F9"/>
    <w:rsid w:val="04183BD0"/>
    <w:rsid w:val="05EB1D2D"/>
    <w:rsid w:val="096F6F93"/>
    <w:rsid w:val="09971040"/>
    <w:rsid w:val="0B5EB6C7"/>
    <w:rsid w:val="15D21D81"/>
    <w:rsid w:val="1624A9F4"/>
    <w:rsid w:val="163E595D"/>
    <w:rsid w:val="19D11419"/>
    <w:rsid w:val="1A2CA4AC"/>
    <w:rsid w:val="23477320"/>
    <w:rsid w:val="2C508796"/>
    <w:rsid w:val="2C5524EF"/>
    <w:rsid w:val="2C822271"/>
    <w:rsid w:val="36BFD74E"/>
    <w:rsid w:val="3B934871"/>
    <w:rsid w:val="3C539DB1"/>
    <w:rsid w:val="48D40361"/>
    <w:rsid w:val="4D4D2A22"/>
    <w:rsid w:val="5257AC41"/>
    <w:rsid w:val="54D49971"/>
    <w:rsid w:val="55B7E33E"/>
    <w:rsid w:val="56F40C68"/>
    <w:rsid w:val="5753B39F"/>
    <w:rsid w:val="588FDCC9"/>
    <w:rsid w:val="59E64C79"/>
    <w:rsid w:val="5E0B835E"/>
    <w:rsid w:val="6047DFF6"/>
    <w:rsid w:val="64AF54B6"/>
    <w:rsid w:val="6AA8DBDB"/>
    <w:rsid w:val="6DC71473"/>
    <w:rsid w:val="6DE10673"/>
    <w:rsid w:val="6E8B1D48"/>
    <w:rsid w:val="6F61A998"/>
    <w:rsid w:val="7026EDA9"/>
    <w:rsid w:val="71C2BE0A"/>
    <w:rsid w:val="71F7488B"/>
    <w:rsid w:val="785D267A"/>
    <w:rsid w:val="792FD38A"/>
    <w:rsid w:val="7AD2B607"/>
    <w:rsid w:val="7ADD04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1BE04"/>
  <w15:docId w15:val="{248E452B-7552-4FDF-9F66-4F0A00A89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3E4"/>
    <w:pPr>
      <w:spacing w:after="180" w:line="240" w:lineRule="auto"/>
    </w:pPr>
    <w:rPr>
      <w:rFonts w:ascii="Times New Roman" w:hAnsi="Times New Roman"/>
      <w:sz w:val="24"/>
    </w:rPr>
  </w:style>
  <w:style w:type="paragraph" w:styleId="Rubrik1">
    <w:name w:val="heading 1"/>
    <w:basedOn w:val="Normal"/>
    <w:next w:val="Normal"/>
    <w:link w:val="Rubrik1Char"/>
    <w:uiPriority w:val="9"/>
    <w:qFormat/>
    <w:rsid w:val="0055436E"/>
    <w:pPr>
      <w:keepNext/>
      <w:keepLines/>
      <w:spacing w:before="360" w:after="120"/>
      <w:outlineLvl w:val="0"/>
    </w:pPr>
    <w:rPr>
      <w:rFonts w:ascii="Arial" w:eastAsiaTheme="majorEastAsia" w:hAnsi="Arial" w:cstheme="majorBidi"/>
      <w:b/>
      <w:bCs/>
      <w:sz w:val="40"/>
      <w:szCs w:val="28"/>
    </w:rPr>
  </w:style>
  <w:style w:type="paragraph" w:styleId="Rubrik2">
    <w:name w:val="heading 2"/>
    <w:basedOn w:val="Normal"/>
    <w:next w:val="Normal"/>
    <w:link w:val="Rubrik2Char"/>
    <w:uiPriority w:val="9"/>
    <w:qFormat/>
    <w:rsid w:val="0055436E"/>
    <w:pPr>
      <w:keepNext/>
      <w:keepLines/>
      <w:spacing w:before="240" w:after="120"/>
      <w:outlineLvl w:val="1"/>
    </w:pPr>
    <w:rPr>
      <w:rFonts w:ascii="Arial" w:eastAsiaTheme="majorEastAsia" w:hAnsi="Arial" w:cstheme="majorBidi"/>
      <w:b/>
      <w:bCs/>
      <w:sz w:val="28"/>
      <w:szCs w:val="26"/>
    </w:rPr>
  </w:style>
  <w:style w:type="paragraph" w:styleId="Rubrik3">
    <w:name w:val="heading 3"/>
    <w:basedOn w:val="Normal"/>
    <w:next w:val="Normal"/>
    <w:link w:val="Rubrik3Char"/>
    <w:uiPriority w:val="9"/>
    <w:qFormat/>
    <w:rsid w:val="00D342B8"/>
    <w:pPr>
      <w:keepNext/>
      <w:keepLines/>
      <w:spacing w:before="200" w:after="60"/>
      <w:outlineLvl w:val="2"/>
    </w:pPr>
    <w:rPr>
      <w:rFonts w:ascii="Arial" w:eastAsiaTheme="majorEastAsia" w:hAnsi="Arial" w:cstheme="majorBidi"/>
      <w:b/>
      <w:bCs/>
    </w:rPr>
  </w:style>
  <w:style w:type="paragraph" w:styleId="Rubrik4">
    <w:name w:val="heading 4"/>
    <w:basedOn w:val="Normal"/>
    <w:next w:val="Normal"/>
    <w:link w:val="Rubrik4Char"/>
    <w:uiPriority w:val="9"/>
    <w:qFormat/>
    <w:rsid w:val="005134F3"/>
    <w:pPr>
      <w:keepNext/>
      <w:keepLines/>
      <w:numPr>
        <w:numId w:val="1"/>
      </w:numPr>
      <w:spacing w:before="120" w:after="40"/>
      <w:outlineLvl w:val="3"/>
    </w:pPr>
    <w:rPr>
      <w:rFonts w:ascii="Arial" w:eastAsiaTheme="majorEastAsia" w:hAnsi="Arial" w:cstheme="majorBidi"/>
      <w:b/>
      <w:bCs/>
      <w:iCs/>
      <w:sz w:val="22"/>
    </w:rPr>
  </w:style>
  <w:style w:type="paragraph" w:styleId="Rubrik5">
    <w:name w:val="heading 5"/>
    <w:basedOn w:val="Normal"/>
    <w:next w:val="Normal"/>
    <w:link w:val="Rubrik5Char"/>
    <w:uiPriority w:val="9"/>
    <w:qFormat/>
    <w:rsid w:val="00D342B8"/>
    <w:pPr>
      <w:keepNext/>
      <w:keepLines/>
      <w:spacing w:before="120" w:after="40"/>
      <w:outlineLvl w:val="4"/>
    </w:pPr>
    <w:rPr>
      <w:rFonts w:ascii="Arial" w:eastAsiaTheme="majorEastAsia" w:hAnsi="Arial" w:cstheme="majorBidi"/>
      <w:i/>
      <w:sz w:val="22"/>
    </w:rPr>
  </w:style>
  <w:style w:type="paragraph" w:styleId="Rubrik6">
    <w:name w:val="heading 6"/>
    <w:basedOn w:val="Normal"/>
    <w:next w:val="Normal"/>
    <w:link w:val="Rubrik6Char"/>
    <w:uiPriority w:val="9"/>
    <w:semiHidden/>
    <w:qFormat/>
    <w:rsid w:val="00D342B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igurtext">
    <w:name w:val="Figurtext"/>
    <w:basedOn w:val="Normal"/>
    <w:link w:val="FigurtextChar"/>
    <w:uiPriority w:val="99"/>
    <w:qFormat/>
    <w:rsid w:val="00D342B8"/>
    <w:pPr>
      <w:spacing w:before="120" w:after="120"/>
    </w:pPr>
    <w:rPr>
      <w:b/>
      <w:sz w:val="20"/>
    </w:rPr>
  </w:style>
  <w:style w:type="character" w:customStyle="1" w:styleId="FigurtextChar">
    <w:name w:val="Figurtext Char"/>
    <w:basedOn w:val="Standardstycketeckensnitt"/>
    <w:link w:val="Figurtext"/>
    <w:uiPriority w:val="99"/>
    <w:rsid w:val="00D342B8"/>
    <w:rPr>
      <w:rFonts w:ascii="Times New Roman" w:hAnsi="Times New Roman"/>
      <w:b/>
      <w:sz w:val="20"/>
    </w:rPr>
  </w:style>
  <w:style w:type="paragraph" w:customStyle="1" w:styleId="Klla">
    <w:name w:val="Källa"/>
    <w:basedOn w:val="Normal"/>
    <w:link w:val="KllaChar"/>
    <w:uiPriority w:val="99"/>
    <w:qFormat/>
    <w:rsid w:val="00D342B8"/>
    <w:rPr>
      <w:i/>
      <w:sz w:val="20"/>
    </w:rPr>
  </w:style>
  <w:style w:type="character" w:customStyle="1" w:styleId="KllaChar">
    <w:name w:val="Källa Char"/>
    <w:basedOn w:val="Standardstycketeckensnitt"/>
    <w:link w:val="Klla"/>
    <w:uiPriority w:val="99"/>
    <w:rsid w:val="00D342B8"/>
    <w:rPr>
      <w:rFonts w:ascii="Times New Roman" w:hAnsi="Times New Roman"/>
      <w:i/>
      <w:sz w:val="20"/>
    </w:rPr>
  </w:style>
  <w:style w:type="paragraph" w:customStyle="1" w:styleId="Tabeller">
    <w:name w:val="Tabeller"/>
    <w:basedOn w:val="Normalwebb"/>
    <w:uiPriority w:val="99"/>
    <w:rsid w:val="004173E4"/>
    <w:pPr>
      <w:spacing w:after="0"/>
    </w:pPr>
    <w:rPr>
      <w:rFonts w:ascii="Arial" w:hAnsi="Arial"/>
      <w:sz w:val="18"/>
    </w:rPr>
  </w:style>
  <w:style w:type="paragraph" w:styleId="Normalwebb">
    <w:name w:val="Normal (Web)"/>
    <w:basedOn w:val="Normal"/>
    <w:uiPriority w:val="99"/>
    <w:semiHidden/>
    <w:unhideWhenUsed/>
    <w:rsid w:val="006834B2"/>
    <w:rPr>
      <w:rFonts w:cs="Times New Roman"/>
      <w:szCs w:val="24"/>
    </w:rPr>
  </w:style>
  <w:style w:type="character" w:customStyle="1" w:styleId="Rubrik1Char">
    <w:name w:val="Rubrik 1 Char"/>
    <w:basedOn w:val="Standardstycketeckensnitt"/>
    <w:link w:val="Rubrik1"/>
    <w:uiPriority w:val="9"/>
    <w:rsid w:val="0055436E"/>
    <w:rPr>
      <w:rFonts w:ascii="Arial" w:eastAsiaTheme="majorEastAsia" w:hAnsi="Arial" w:cstheme="majorBidi"/>
      <w:b/>
      <w:bCs/>
      <w:sz w:val="40"/>
      <w:szCs w:val="28"/>
    </w:rPr>
  </w:style>
  <w:style w:type="character" w:customStyle="1" w:styleId="Rubrik2Char">
    <w:name w:val="Rubrik 2 Char"/>
    <w:basedOn w:val="Standardstycketeckensnitt"/>
    <w:link w:val="Rubrik2"/>
    <w:uiPriority w:val="9"/>
    <w:rsid w:val="003B65A6"/>
    <w:rPr>
      <w:rFonts w:ascii="Arial" w:eastAsiaTheme="majorEastAsia" w:hAnsi="Arial" w:cstheme="majorBidi"/>
      <w:b/>
      <w:bCs/>
      <w:sz w:val="28"/>
      <w:szCs w:val="26"/>
    </w:rPr>
  </w:style>
  <w:style w:type="character" w:customStyle="1" w:styleId="Rubrik3Char">
    <w:name w:val="Rubrik 3 Char"/>
    <w:basedOn w:val="Standardstycketeckensnitt"/>
    <w:link w:val="Rubrik3"/>
    <w:uiPriority w:val="9"/>
    <w:rsid w:val="00D342B8"/>
    <w:rPr>
      <w:rFonts w:ascii="Arial" w:eastAsiaTheme="majorEastAsia" w:hAnsi="Arial" w:cstheme="majorBidi"/>
      <w:b/>
      <w:bCs/>
      <w:sz w:val="24"/>
    </w:rPr>
  </w:style>
  <w:style w:type="character" w:customStyle="1" w:styleId="Rubrik4Char">
    <w:name w:val="Rubrik 4 Char"/>
    <w:basedOn w:val="Standardstycketeckensnitt"/>
    <w:link w:val="Rubrik4"/>
    <w:uiPriority w:val="9"/>
    <w:rsid w:val="005134F3"/>
    <w:rPr>
      <w:rFonts w:ascii="Arial" w:eastAsiaTheme="majorEastAsia" w:hAnsi="Arial" w:cstheme="majorBidi"/>
      <w:b/>
      <w:bCs/>
      <w:iCs/>
    </w:rPr>
  </w:style>
  <w:style w:type="character" w:customStyle="1" w:styleId="Rubrik5Char">
    <w:name w:val="Rubrik 5 Char"/>
    <w:basedOn w:val="Standardstycketeckensnitt"/>
    <w:link w:val="Rubrik5"/>
    <w:uiPriority w:val="9"/>
    <w:rsid w:val="00D342B8"/>
    <w:rPr>
      <w:rFonts w:ascii="Arial" w:eastAsiaTheme="majorEastAsia" w:hAnsi="Arial" w:cstheme="majorBidi"/>
      <w:i/>
    </w:rPr>
  </w:style>
  <w:style w:type="character" w:customStyle="1" w:styleId="Rubrik6Char">
    <w:name w:val="Rubrik 6 Char"/>
    <w:basedOn w:val="Standardstycketeckensnitt"/>
    <w:link w:val="Rubrik6"/>
    <w:uiPriority w:val="9"/>
    <w:semiHidden/>
    <w:rsid w:val="00D342B8"/>
    <w:rPr>
      <w:rFonts w:asciiTheme="majorHAnsi" w:eastAsiaTheme="majorEastAsia" w:hAnsiTheme="majorHAnsi" w:cstheme="majorBidi"/>
      <w:i/>
      <w:iCs/>
      <w:color w:val="243F60" w:themeColor="accent1" w:themeShade="7F"/>
      <w:sz w:val="24"/>
    </w:rPr>
  </w:style>
  <w:style w:type="paragraph" w:styleId="Citat">
    <w:name w:val="Quote"/>
    <w:basedOn w:val="Normal"/>
    <w:next w:val="Normal"/>
    <w:link w:val="CitatChar"/>
    <w:uiPriority w:val="29"/>
    <w:qFormat/>
    <w:rsid w:val="00D342B8"/>
    <w:pPr>
      <w:ind w:left="567" w:right="567"/>
    </w:pPr>
    <w:rPr>
      <w:i/>
      <w:iCs/>
    </w:rPr>
  </w:style>
  <w:style w:type="character" w:customStyle="1" w:styleId="CitatChar">
    <w:name w:val="Citat Char"/>
    <w:basedOn w:val="Standardstycketeckensnitt"/>
    <w:link w:val="Citat"/>
    <w:uiPriority w:val="29"/>
    <w:rsid w:val="00D342B8"/>
    <w:rPr>
      <w:rFonts w:ascii="Times New Roman" w:hAnsi="Times New Roman"/>
      <w:i/>
      <w:iCs/>
      <w:sz w:val="24"/>
    </w:rPr>
  </w:style>
  <w:style w:type="paragraph" w:styleId="Sidhuvud">
    <w:name w:val="header"/>
    <w:basedOn w:val="Normal"/>
    <w:link w:val="SidhuvudChar"/>
    <w:uiPriority w:val="99"/>
    <w:unhideWhenUsed/>
    <w:rsid w:val="007C2DCC"/>
    <w:pPr>
      <w:tabs>
        <w:tab w:val="center" w:pos="4536"/>
        <w:tab w:val="right" w:pos="9072"/>
      </w:tabs>
      <w:spacing w:after="0"/>
    </w:pPr>
  </w:style>
  <w:style w:type="character" w:customStyle="1" w:styleId="SidhuvudChar">
    <w:name w:val="Sidhuvud Char"/>
    <w:basedOn w:val="Standardstycketeckensnitt"/>
    <w:link w:val="Sidhuvud"/>
    <w:uiPriority w:val="99"/>
    <w:rsid w:val="007C2DCC"/>
    <w:rPr>
      <w:rFonts w:ascii="Times New Roman" w:hAnsi="Times New Roman"/>
      <w:sz w:val="24"/>
    </w:rPr>
  </w:style>
  <w:style w:type="paragraph" w:styleId="Sidfot">
    <w:name w:val="footer"/>
    <w:basedOn w:val="Normal"/>
    <w:link w:val="SidfotChar"/>
    <w:uiPriority w:val="99"/>
    <w:unhideWhenUsed/>
    <w:rsid w:val="007C2DCC"/>
    <w:pPr>
      <w:tabs>
        <w:tab w:val="center" w:pos="4536"/>
        <w:tab w:val="right" w:pos="9072"/>
      </w:tabs>
      <w:spacing w:after="0"/>
    </w:pPr>
  </w:style>
  <w:style w:type="character" w:customStyle="1" w:styleId="SidfotChar">
    <w:name w:val="Sidfot Char"/>
    <w:basedOn w:val="Standardstycketeckensnitt"/>
    <w:link w:val="Sidfot"/>
    <w:uiPriority w:val="99"/>
    <w:rsid w:val="007C2DCC"/>
    <w:rPr>
      <w:rFonts w:ascii="Times New Roman" w:hAnsi="Times New Roman"/>
      <w:sz w:val="24"/>
    </w:rPr>
  </w:style>
  <w:style w:type="paragraph" w:styleId="Liststycke">
    <w:name w:val="List Paragraph"/>
    <w:basedOn w:val="Normal"/>
    <w:uiPriority w:val="34"/>
    <w:unhideWhenUsed/>
    <w:qFormat/>
    <w:rsid w:val="00AC28AD"/>
    <w:pPr>
      <w:ind w:left="720"/>
      <w:contextualSpacing/>
    </w:pPr>
  </w:style>
  <w:style w:type="paragraph" w:styleId="Ballongtext">
    <w:name w:val="Balloon Text"/>
    <w:basedOn w:val="Normal"/>
    <w:link w:val="BallongtextChar"/>
    <w:uiPriority w:val="99"/>
    <w:semiHidden/>
    <w:unhideWhenUsed/>
    <w:rsid w:val="00481F10"/>
    <w:pPr>
      <w:spacing w:after="0"/>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481F10"/>
    <w:rPr>
      <w:rFonts w:ascii="Tahoma" w:hAnsi="Tahoma" w:cs="Tahoma"/>
      <w:sz w:val="16"/>
      <w:szCs w:val="16"/>
    </w:rPr>
  </w:style>
  <w:style w:type="paragraph" w:styleId="Revision">
    <w:name w:val="Revision"/>
    <w:hidden/>
    <w:uiPriority w:val="99"/>
    <w:semiHidden/>
    <w:rsid w:val="00481F10"/>
    <w:pPr>
      <w:spacing w:after="0" w:line="240" w:lineRule="auto"/>
    </w:pPr>
    <w:rPr>
      <w:rFonts w:ascii="Times New Roman" w:hAnsi="Times New Roman"/>
      <w:sz w:val="24"/>
    </w:rPr>
  </w:style>
  <w:style w:type="paragraph" w:customStyle="1" w:styleId="brdtext">
    <w:name w:val="_brödtext"/>
    <w:basedOn w:val="Normal"/>
    <w:rsid w:val="008C6EF8"/>
    <w:pPr>
      <w:spacing w:after="0"/>
    </w:pPr>
    <w:rPr>
      <w:rFonts w:eastAsia="Times New Roman" w:cs="Times New Roman"/>
      <w:szCs w:val="24"/>
      <w:lang w:eastAsia="sv-SE"/>
    </w:rPr>
  </w:style>
  <w:style w:type="paragraph" w:styleId="Brdtext0">
    <w:name w:val="Body Text"/>
    <w:basedOn w:val="Normal"/>
    <w:link w:val="BrdtextChar"/>
    <w:uiPriority w:val="99"/>
    <w:rsid w:val="008C6EF8"/>
    <w:pPr>
      <w:spacing w:before="100" w:beforeAutospacing="1" w:after="100" w:afterAutospacing="1"/>
    </w:pPr>
    <w:rPr>
      <w:rFonts w:ascii="Arial Unicode MS" w:eastAsia="Arial Unicode MS" w:hAnsi="Arial Unicode MS" w:cs="Arial Unicode MS"/>
      <w:szCs w:val="24"/>
      <w:lang w:eastAsia="sv-SE"/>
    </w:rPr>
  </w:style>
  <w:style w:type="character" w:customStyle="1" w:styleId="BrdtextChar">
    <w:name w:val="Brödtext Char"/>
    <w:basedOn w:val="Standardstycketeckensnitt"/>
    <w:link w:val="Brdtext0"/>
    <w:uiPriority w:val="99"/>
    <w:rsid w:val="008C6EF8"/>
    <w:rPr>
      <w:rFonts w:ascii="Arial Unicode MS" w:eastAsia="Arial Unicode MS" w:hAnsi="Arial Unicode MS" w:cs="Arial Unicode MS"/>
      <w:sz w:val="24"/>
      <w:szCs w:val="24"/>
      <w:lang w:eastAsia="sv-SE"/>
    </w:rPr>
  </w:style>
  <w:style w:type="table" w:styleId="Tabellrutnt">
    <w:name w:val="Table Grid"/>
    <w:basedOn w:val="Normaltabell"/>
    <w:uiPriority w:val="59"/>
    <w:rsid w:val="007E48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unhideWhenUsed/>
    <w:rsid w:val="0097286F"/>
    <w:rPr>
      <w:sz w:val="16"/>
      <w:szCs w:val="16"/>
    </w:rPr>
  </w:style>
  <w:style w:type="paragraph" w:styleId="Kommentarer">
    <w:name w:val="annotation text"/>
    <w:basedOn w:val="Normal"/>
    <w:link w:val="KommentarerChar"/>
    <w:uiPriority w:val="99"/>
    <w:unhideWhenUsed/>
    <w:rsid w:val="0097286F"/>
    <w:rPr>
      <w:sz w:val="20"/>
      <w:szCs w:val="20"/>
    </w:rPr>
  </w:style>
  <w:style w:type="character" w:customStyle="1" w:styleId="KommentarerChar">
    <w:name w:val="Kommentarer Char"/>
    <w:basedOn w:val="Standardstycketeckensnitt"/>
    <w:link w:val="Kommentarer"/>
    <w:uiPriority w:val="99"/>
    <w:rsid w:val="0097286F"/>
    <w:rPr>
      <w:rFonts w:ascii="Times New Roman" w:hAnsi="Times New Roman"/>
      <w:sz w:val="20"/>
      <w:szCs w:val="20"/>
    </w:rPr>
  </w:style>
  <w:style w:type="paragraph" w:styleId="Kommentarsmne">
    <w:name w:val="annotation subject"/>
    <w:basedOn w:val="Kommentarer"/>
    <w:next w:val="Kommentarer"/>
    <w:link w:val="KommentarsmneChar"/>
    <w:uiPriority w:val="99"/>
    <w:semiHidden/>
    <w:unhideWhenUsed/>
    <w:rsid w:val="0097286F"/>
    <w:rPr>
      <w:b/>
      <w:bCs/>
    </w:rPr>
  </w:style>
  <w:style w:type="character" w:customStyle="1" w:styleId="KommentarsmneChar">
    <w:name w:val="Kommentarsämne Char"/>
    <w:basedOn w:val="KommentarerChar"/>
    <w:link w:val="Kommentarsmne"/>
    <w:uiPriority w:val="99"/>
    <w:semiHidden/>
    <w:rsid w:val="0097286F"/>
    <w:rPr>
      <w:rFonts w:ascii="Times New Roman" w:hAnsi="Times New Roman"/>
      <w:b/>
      <w:bCs/>
      <w:sz w:val="20"/>
      <w:szCs w:val="20"/>
    </w:rPr>
  </w:style>
  <w:style w:type="character" w:styleId="Bokenstitel">
    <w:name w:val="Book Title"/>
    <w:uiPriority w:val="33"/>
    <w:qFormat/>
    <w:rsid w:val="00CD123E"/>
    <w:rPr>
      <w:rFonts w:ascii="Arial" w:hAnsi="Arial"/>
      <w:b/>
      <w:bCs/>
      <w:spacing w:val="5"/>
      <w:sz w:val="32"/>
    </w:rPr>
  </w:style>
  <w:style w:type="character" w:styleId="Hyperlnk">
    <w:name w:val="Hyperlink"/>
    <w:basedOn w:val="Standardstycketeckensnitt"/>
    <w:uiPriority w:val="99"/>
    <w:unhideWhenUsed/>
    <w:rsid w:val="00CD3725"/>
    <w:rPr>
      <w:color w:val="0000FF" w:themeColor="hyperlink"/>
      <w:u w:val="single"/>
    </w:rPr>
  </w:style>
  <w:style w:type="character" w:styleId="Olstomnmnande">
    <w:name w:val="Unresolved Mention"/>
    <w:basedOn w:val="Standardstycketeckensnitt"/>
    <w:uiPriority w:val="99"/>
    <w:semiHidden/>
    <w:unhideWhenUsed/>
    <w:rsid w:val="00CD37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232899">
      <w:bodyDiv w:val="1"/>
      <w:marLeft w:val="0"/>
      <w:marRight w:val="0"/>
      <w:marTop w:val="0"/>
      <w:marBottom w:val="0"/>
      <w:divBdr>
        <w:top w:val="none" w:sz="0" w:space="0" w:color="auto"/>
        <w:left w:val="none" w:sz="0" w:space="0" w:color="auto"/>
        <w:bottom w:val="none" w:sz="0" w:space="0" w:color="auto"/>
        <w:right w:val="none" w:sz="0" w:space="0" w:color="auto"/>
      </w:divBdr>
    </w:div>
    <w:div w:id="1466196881">
      <w:bodyDiv w:val="1"/>
      <w:marLeft w:val="0"/>
      <w:marRight w:val="0"/>
      <w:marTop w:val="0"/>
      <w:marBottom w:val="0"/>
      <w:divBdr>
        <w:top w:val="none" w:sz="0" w:space="0" w:color="auto"/>
        <w:left w:val="none" w:sz="0" w:space="0" w:color="auto"/>
        <w:bottom w:val="none" w:sz="0" w:space="0" w:color="auto"/>
        <w:right w:val="none" w:sz="0" w:space="0" w:color="auto"/>
      </w:divBdr>
    </w:div>
    <w:div w:id="1601837685">
      <w:bodyDiv w:val="1"/>
      <w:marLeft w:val="0"/>
      <w:marRight w:val="0"/>
      <w:marTop w:val="0"/>
      <w:marBottom w:val="0"/>
      <w:divBdr>
        <w:top w:val="none" w:sz="0" w:space="0" w:color="auto"/>
        <w:left w:val="none" w:sz="0" w:space="0" w:color="auto"/>
        <w:bottom w:val="none" w:sz="0" w:space="0" w:color="auto"/>
        <w:right w:val="none" w:sz="0" w:space="0" w:color="auto"/>
      </w:divBdr>
    </w:div>
    <w:div w:id="1666086642">
      <w:bodyDiv w:val="1"/>
      <w:marLeft w:val="0"/>
      <w:marRight w:val="0"/>
      <w:marTop w:val="0"/>
      <w:marBottom w:val="0"/>
      <w:divBdr>
        <w:top w:val="none" w:sz="0" w:space="0" w:color="auto"/>
        <w:left w:val="none" w:sz="0" w:space="0" w:color="auto"/>
        <w:bottom w:val="none" w:sz="0" w:space="0" w:color="auto"/>
        <w:right w:val="none" w:sz="0" w:space="0" w:color="auto"/>
      </w:divBdr>
    </w:div>
    <w:div w:id="1793405091">
      <w:bodyDiv w:val="1"/>
      <w:marLeft w:val="0"/>
      <w:marRight w:val="0"/>
      <w:marTop w:val="0"/>
      <w:marBottom w:val="0"/>
      <w:divBdr>
        <w:top w:val="none" w:sz="0" w:space="0" w:color="auto"/>
        <w:left w:val="none" w:sz="0" w:space="0" w:color="auto"/>
        <w:bottom w:val="none" w:sz="0" w:space="0" w:color="auto"/>
        <w:right w:val="none" w:sz="0" w:space="0" w:color="auto"/>
      </w:divBdr>
    </w:div>
    <w:div w:id="1824392478">
      <w:bodyDiv w:val="1"/>
      <w:marLeft w:val="0"/>
      <w:marRight w:val="0"/>
      <w:marTop w:val="0"/>
      <w:marBottom w:val="0"/>
      <w:divBdr>
        <w:top w:val="none" w:sz="0" w:space="0" w:color="auto"/>
        <w:left w:val="none" w:sz="0" w:space="0" w:color="auto"/>
        <w:bottom w:val="none" w:sz="0" w:space="0" w:color="auto"/>
        <w:right w:val="none" w:sz="0" w:space="0" w:color="auto"/>
      </w:divBdr>
    </w:div>
    <w:div w:id="199433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innova.se/globalassets/huvudsajt/sok-finansiering/gora-ansokan/dokument/guide-for-effektmatning-av-innovationsprojekt-januari-2022.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993ff1-9b48-440c-a955-d6295e20e073">
      <Terms xmlns="http://schemas.microsoft.com/office/infopath/2007/PartnerControls"/>
    </lcf76f155ced4ddcb4097134ff3c332f>
    <TaxCatchAll xmlns="af074693-3978-4912-88c2-d8941e7b839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1A697C397580643878F85B772D97319" ma:contentTypeVersion="12" ma:contentTypeDescription="Create a new document." ma:contentTypeScope="" ma:versionID="6e1f5a07515af147d65f9d6dbf06cb87">
  <xsd:schema xmlns:xsd="http://www.w3.org/2001/XMLSchema" xmlns:xs="http://www.w3.org/2001/XMLSchema" xmlns:p="http://schemas.microsoft.com/office/2006/metadata/properties" xmlns:ns2="42993ff1-9b48-440c-a955-d6295e20e073" xmlns:ns3="af074693-3978-4912-88c2-d8941e7b8393" targetNamespace="http://schemas.microsoft.com/office/2006/metadata/properties" ma:root="true" ma:fieldsID="40fefca51824ca9ab57e9a6c58d327ec" ns2:_="" ns3:_="">
    <xsd:import namespace="42993ff1-9b48-440c-a955-d6295e20e073"/>
    <xsd:import namespace="af074693-3978-4912-88c2-d8941e7b83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993ff1-9b48-440c-a955-d6295e20e0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d68d59-1c67-44cd-8d14-c05e37d4202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074693-3978-4912-88c2-d8941e7b83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dc54fdd-1c2d-46de-837b-136fc52e2dfd}" ma:internalName="TaxCatchAll" ma:showField="CatchAllData" ma:web="af074693-3978-4912-88c2-d8941e7b83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FBD5C8-3239-4F5A-B3DD-7CA4FEB9A36A}">
  <ds:schemaRefs>
    <ds:schemaRef ds:uri="http://schemas.microsoft.com/office/2006/metadata/properties"/>
    <ds:schemaRef ds:uri="http://schemas.microsoft.com/office/infopath/2007/PartnerControls"/>
    <ds:schemaRef ds:uri="42993ff1-9b48-440c-a955-d6295e20e073"/>
    <ds:schemaRef ds:uri="af074693-3978-4912-88c2-d8941e7b8393"/>
  </ds:schemaRefs>
</ds:datastoreItem>
</file>

<file path=customXml/itemProps2.xml><?xml version="1.0" encoding="utf-8"?>
<ds:datastoreItem xmlns:ds="http://schemas.openxmlformats.org/officeDocument/2006/customXml" ds:itemID="{7665E8F6-5901-472C-B1AF-CEC60B3DA679}">
  <ds:schemaRefs>
    <ds:schemaRef ds:uri="http://schemas.microsoft.com/sharepoint/v3/contenttype/forms"/>
  </ds:schemaRefs>
</ds:datastoreItem>
</file>

<file path=customXml/itemProps3.xml><?xml version="1.0" encoding="utf-8"?>
<ds:datastoreItem xmlns:ds="http://schemas.openxmlformats.org/officeDocument/2006/customXml" ds:itemID="{4A2BB32C-15BE-47DB-9978-F7F0BCA467A4}">
  <ds:schemaRefs>
    <ds:schemaRef ds:uri="http://schemas.openxmlformats.org/officeDocument/2006/bibliography"/>
  </ds:schemaRefs>
</ds:datastoreItem>
</file>

<file path=customXml/itemProps4.xml><?xml version="1.0" encoding="utf-8"?>
<ds:datastoreItem xmlns:ds="http://schemas.openxmlformats.org/officeDocument/2006/customXml" ds:itemID="{6D20C365-2DD9-4799-BCA1-7ADE3B49D1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993ff1-9b48-440c-a955-d6295e20e073"/>
    <ds:schemaRef ds:uri="af074693-3978-4912-88c2-d8941e7b8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3</Pages>
  <Words>623</Words>
  <Characters>3306</Characters>
  <Application>Microsoft Office Word</Application>
  <DocSecurity>0</DocSecurity>
  <Lines>27</Lines>
  <Paragraphs>7</Paragraphs>
  <ScaleCrop>false</ScaleCrop>
  <Company>Vinnova</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Mattias Esbjörnsson</dc:creator>
  <cp:keywords>Avdelning Hälsa</cp:keywords>
  <cp:lastModifiedBy>Gustav Malm</cp:lastModifiedBy>
  <cp:revision>180</cp:revision>
  <cp:lastPrinted>2016-02-19T05:59:00Z</cp:lastPrinted>
  <dcterms:created xsi:type="dcterms:W3CDTF">2022-09-26T15:55:00Z</dcterms:created>
  <dcterms:modified xsi:type="dcterms:W3CDTF">2023-03-31T13:42:00Z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0x01010021A697C397580643878F85B772D97319</vt:lpwstr>
  </property>
  <property fmtid="{D5CDD505-2E9C-101B-9397-08002B2CF9AE}" pid="3" name="TaxKeyword">
    <vt:lpwstr>1;#Avdelning Hälsa|1e9f2cc1-c8e1-4c72-bf8a-05ab7ce71b2f</vt:lpwstr>
  </property>
  <property fmtid="{D5CDD505-2E9C-101B-9397-08002B2CF9AE}" pid="4" name="TaxCatchAll">
    <vt:lpwstr>1;#Avdelning Hälsa</vt:lpwstr>
  </property>
  <property fmtid="{D5CDD505-2E9C-101B-9397-08002B2CF9AE}" pid="5" name="TaxKeywordTaxHTField">
    <vt:lpwstr>Avdelning Hälsa|1e9f2cc1-c8e1-4c72-bf8a-05ab7ce71b2f</vt:lpwstr>
  </property>
  <property fmtid="{D5CDD505-2E9C-101B-9397-08002B2CF9AE}" pid="6" name="Order">
    <vt:r8>8600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AuthorIds_UIVersion_512">
    <vt:lpwstr>49</vt:lpwstr>
  </property>
  <property fmtid="{D5CDD505-2E9C-101B-9397-08002B2CF9AE}" pid="12" name="AuthorIds_UIVersion_1024">
    <vt:lpwstr>49</vt:lpwstr>
  </property>
  <property fmtid="{D5CDD505-2E9C-101B-9397-08002B2CF9AE}" pid="13" name="MediaServiceImageTags">
    <vt:lpwstr/>
  </property>
  <property fmtid="{D5CDD505-2E9C-101B-9397-08002B2CF9AE}" pid="14" name="_ExtendedDescription">
    <vt:lpwstr/>
  </property>
</Properties>
</file>