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B752F3" w:rsidRPr="00AF1FAF" w:rsidP="00B752F3" w14:paraId="4274D086" w14:textId="77777777">
      <w:pPr>
        <w:pStyle w:val="Onumreradrubrik"/>
        <w:rPr>
          <w:rStyle w:val="SubtleEmphasis"/>
          <w:rFonts w:asciiTheme="majorHAnsi" w:hAnsiTheme="majorHAnsi" w:cstheme="majorBidi"/>
          <w:iCs/>
          <w:sz w:val="40"/>
          <w:szCs w:val="26"/>
        </w:rPr>
      </w:pPr>
      <w:r w:rsidRPr="00AF1FAF">
        <w:rPr>
          <w:rStyle w:val="SubtleEmphasis"/>
          <w:rFonts w:asciiTheme="majorHAnsi" w:hAnsiTheme="majorHAnsi" w:cstheme="majorBidi"/>
          <w:iCs/>
          <w:sz w:val="40"/>
          <w:szCs w:val="26"/>
        </w:rPr>
        <w:t>Mall för projektbeskrivning</w:t>
      </w:r>
    </w:p>
    <w:p w:rsidR="00B752F3" w:rsidRPr="00C76C23" w:rsidP="00B752F3" w14:paraId="16708A96" w14:textId="73437962">
      <w:pPr>
        <w:rPr>
          <w:rStyle w:val="SubtleEmphasis"/>
          <w:rFonts w:ascii="Calibri" w:hAnsi="Calibri" w:cs="Calibri"/>
          <w:sz w:val="24"/>
          <w:szCs w:val="24"/>
        </w:rPr>
      </w:pPr>
      <w:r w:rsidRPr="00C76C23">
        <w:rPr>
          <w:rStyle w:val="SubtleEmphasis"/>
          <w:rFonts w:ascii="Calibri" w:hAnsi="Calibri" w:cs="Calibri"/>
          <w:sz w:val="24"/>
          <w:szCs w:val="24"/>
        </w:rPr>
        <w:t>Använd denna mall för projektbeskrivning</w:t>
      </w:r>
      <w:r w:rsidR="00570B65">
        <w:rPr>
          <w:rStyle w:val="SubtleEmphasis"/>
          <w:rFonts w:ascii="Calibri" w:hAnsi="Calibri" w:cs="Calibri"/>
          <w:sz w:val="24"/>
          <w:szCs w:val="24"/>
        </w:rPr>
        <w:t>en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och följ instruktionerna. Mallens </w:t>
      </w:r>
      <w:r w:rsidRPr="00DD1533">
        <w:rPr>
          <w:rStyle w:val="SubtleEmphasis"/>
          <w:rFonts w:ascii="Calibri" w:hAnsi="Calibri" w:cs="Calibri"/>
          <w:sz w:val="24"/>
          <w:szCs w:val="24"/>
          <w:u w:val="single"/>
        </w:rPr>
        <w:t>rubriker får inte ändras eller tas bort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. </w:t>
      </w:r>
    </w:p>
    <w:p w:rsidR="00B752F3" w:rsidP="00B752F3" w14:paraId="7681512A" w14:textId="7E94A1A7">
      <w:pPr>
        <w:rPr>
          <w:rStyle w:val="SubtleEmphasis"/>
          <w:rFonts w:ascii="Calibri" w:hAnsi="Calibri" w:cs="Calibri"/>
          <w:sz w:val="24"/>
          <w:szCs w:val="24"/>
        </w:rPr>
      </w:pPr>
      <w:r w:rsidRPr="00AF1FAF">
        <w:rPr>
          <w:rStyle w:val="SubtleEmphasis"/>
          <w:rFonts w:ascii="Calibri" w:hAnsi="Calibri" w:cs="Calibri"/>
          <w:sz w:val="24"/>
          <w:szCs w:val="24"/>
          <w:u w:val="single"/>
        </w:rPr>
        <w:t xml:space="preserve">Ta bort alla </w:t>
      </w:r>
      <w:r>
        <w:rPr>
          <w:rStyle w:val="SubtleEmphasis"/>
          <w:rFonts w:ascii="Calibri" w:hAnsi="Calibri" w:cs="Calibri"/>
          <w:sz w:val="24"/>
          <w:szCs w:val="24"/>
          <w:u w:val="single"/>
        </w:rPr>
        <w:t xml:space="preserve">instruktioner och kommentarer i blå kursiv, </w:t>
      </w:r>
      <w:r w:rsidRPr="00AF1FAF">
        <w:rPr>
          <w:rStyle w:val="SubtleEmphasis"/>
          <w:rFonts w:ascii="Calibri" w:hAnsi="Calibri" w:cs="Calibri"/>
          <w:sz w:val="24"/>
          <w:szCs w:val="24"/>
          <w:u w:val="single"/>
        </w:rPr>
        <w:t>inklusive detta försättsblad</w:t>
      </w:r>
      <w:r w:rsidRPr="0045465F">
        <w:rPr>
          <w:rStyle w:val="SubtleEmphasis"/>
          <w:rFonts w:ascii="Calibri" w:hAnsi="Calibri" w:cs="Calibri"/>
          <w:sz w:val="24"/>
          <w:szCs w:val="24"/>
        </w:rPr>
        <w:t>,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innan </w:t>
      </w:r>
      <w:r w:rsidR="008A26E7">
        <w:rPr>
          <w:rStyle w:val="SubtleEmphasis"/>
          <w:rFonts w:ascii="Calibri" w:hAnsi="Calibri" w:cs="Calibri"/>
          <w:sz w:val="24"/>
          <w:szCs w:val="24"/>
        </w:rPr>
        <w:t>ni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laddar upp er projektbeskrivning </w:t>
      </w:r>
      <w:r>
        <w:rPr>
          <w:rStyle w:val="SubtleEmphasis"/>
          <w:rFonts w:ascii="Calibri" w:hAnsi="Calibri" w:cs="Calibri"/>
          <w:sz w:val="24"/>
          <w:szCs w:val="24"/>
        </w:rPr>
        <w:t xml:space="preserve">som bilaga med ansökan </w:t>
      </w:r>
      <w:r w:rsidRPr="00C76C23">
        <w:rPr>
          <w:rStyle w:val="SubtleEmphasis"/>
          <w:rFonts w:ascii="Calibri" w:hAnsi="Calibri" w:cs="Calibri"/>
          <w:sz w:val="24"/>
          <w:szCs w:val="24"/>
        </w:rPr>
        <w:t>i Vinnovas e-tjänst</w:t>
      </w:r>
      <w:r>
        <w:rPr>
          <w:rStyle w:val="SubtleEmphasis"/>
          <w:rFonts w:ascii="Calibri" w:hAnsi="Calibri" w:cs="Calibri"/>
          <w:sz w:val="24"/>
          <w:szCs w:val="24"/>
        </w:rPr>
        <w:t>.</w:t>
      </w:r>
    </w:p>
    <w:p w:rsidR="00B752F3" w:rsidRPr="00C76C23" w:rsidP="00B752F3" w14:paraId="5A13ACB2" w14:textId="7E8F34B5">
      <w:pPr>
        <w:rPr>
          <w:rStyle w:val="SubtleEmphasis"/>
          <w:rFonts w:ascii="Calibri" w:hAnsi="Calibri" w:cs="Calibri"/>
          <w:sz w:val="24"/>
          <w:szCs w:val="24"/>
        </w:rPr>
      </w:pPr>
      <w:r w:rsidRPr="00C76C23">
        <w:rPr>
          <w:rStyle w:val="SubtleEmphasis"/>
          <w:rFonts w:ascii="Calibri" w:hAnsi="Calibri" w:cs="Calibri"/>
          <w:sz w:val="24"/>
          <w:szCs w:val="24"/>
        </w:rPr>
        <w:t>Projektbeskrivningen kan skrivas på svenska eller engelska</w:t>
      </w:r>
      <w:r>
        <w:rPr>
          <w:rStyle w:val="SubtleEmphasis"/>
          <w:rFonts w:ascii="Calibri" w:hAnsi="Calibri" w:cs="Calibri"/>
          <w:sz w:val="24"/>
          <w:szCs w:val="24"/>
        </w:rPr>
        <w:t xml:space="preserve"> i denna mall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. Använd typsnitt med 12 punkters storlek. </w:t>
      </w:r>
      <w:r w:rsidRPr="0045465F">
        <w:rPr>
          <w:rStyle w:val="SubtleEmphasis"/>
          <w:rFonts w:ascii="Calibri" w:hAnsi="Calibri" w:cs="Calibri"/>
          <w:sz w:val="24"/>
          <w:szCs w:val="24"/>
          <w:u w:val="single"/>
        </w:rPr>
        <w:t xml:space="preserve">Max </w:t>
      </w:r>
      <w:r>
        <w:rPr>
          <w:rStyle w:val="SubtleEmphasis"/>
          <w:rFonts w:ascii="Calibri" w:hAnsi="Calibri" w:cs="Calibri"/>
          <w:sz w:val="24"/>
          <w:szCs w:val="24"/>
          <w:u w:val="single"/>
        </w:rPr>
        <w:t>1</w:t>
      </w:r>
      <w:r w:rsidR="002F2EBF">
        <w:rPr>
          <w:rStyle w:val="SubtleEmphasis"/>
          <w:rFonts w:ascii="Calibri" w:hAnsi="Calibri" w:cs="Calibri"/>
          <w:sz w:val="24"/>
          <w:szCs w:val="24"/>
          <w:u w:val="single"/>
        </w:rPr>
        <w:t>2</w:t>
      </w:r>
      <w:r w:rsidRPr="0045465F">
        <w:rPr>
          <w:rStyle w:val="SubtleEmphasis"/>
          <w:rFonts w:ascii="Calibri" w:hAnsi="Calibri" w:cs="Calibri"/>
          <w:sz w:val="24"/>
          <w:szCs w:val="24"/>
          <w:u w:val="single"/>
        </w:rPr>
        <w:t xml:space="preserve"> sidor.</w:t>
      </w:r>
      <w:r>
        <w:rPr>
          <w:rStyle w:val="SubtleEmphasis"/>
          <w:rFonts w:ascii="Calibri" w:hAnsi="Calibri" w:cs="Calibri"/>
          <w:sz w:val="24"/>
          <w:szCs w:val="24"/>
        </w:rPr>
        <w:t xml:space="preserve"> </w:t>
      </w:r>
      <w:r w:rsidRPr="00C81370">
        <w:rPr>
          <w:rStyle w:val="SubtleEmphasis"/>
          <w:rFonts w:ascii="Calibri" w:hAnsi="Calibri" w:cs="Calibri"/>
          <w:sz w:val="24"/>
          <w:szCs w:val="24"/>
        </w:rPr>
        <w:t>Ändra inte marginalerna.</w:t>
      </w:r>
    </w:p>
    <w:p w:rsidR="00B752F3" w:rsidRPr="00C76C23" w:rsidP="00B752F3" w14:paraId="3FD50CFE" w14:textId="626823D1">
      <w:pPr>
        <w:rPr>
          <w:rStyle w:val="SubtleEmphasis"/>
          <w:rFonts w:ascii="Calibri" w:hAnsi="Calibri" w:cs="Calibri"/>
          <w:sz w:val="24"/>
          <w:szCs w:val="24"/>
        </w:rPr>
      </w:pPr>
      <w:r w:rsidRPr="247A5060">
        <w:rPr>
          <w:rStyle w:val="SubtleEmphasis"/>
          <w:rFonts w:ascii="Calibri" w:hAnsi="Calibri" w:cs="Calibri"/>
          <w:sz w:val="24"/>
          <w:szCs w:val="24"/>
        </w:rPr>
        <w:t>Material utöver de 1</w:t>
      </w:r>
      <w:r w:rsidR="004A2B52">
        <w:rPr>
          <w:rStyle w:val="SubtleEmphasis"/>
          <w:rFonts w:ascii="Calibri" w:hAnsi="Calibri" w:cs="Calibri"/>
          <w:sz w:val="24"/>
          <w:szCs w:val="24"/>
        </w:rPr>
        <w:t>2</w:t>
      </w:r>
      <w:r w:rsidRPr="247A5060">
        <w:rPr>
          <w:rStyle w:val="SubtleEmphasis"/>
          <w:rFonts w:ascii="Calibri" w:hAnsi="Calibri" w:cs="Calibri"/>
          <w:sz w:val="24"/>
          <w:szCs w:val="24"/>
        </w:rPr>
        <w:t xml:space="preserve"> sidorna kommer inte att läsas eller bedömas.</w:t>
      </w:r>
    </w:p>
    <w:p w:rsidR="00B752F3" w:rsidP="00B752F3" w14:paraId="6B604E6D" w14:textId="77777777">
      <w:pPr>
        <w:rPr>
          <w:rStyle w:val="SubtleEmphasis"/>
          <w:rFonts w:ascii="Calibri" w:hAnsi="Calibri" w:cs="Calibri"/>
          <w:sz w:val="24"/>
          <w:szCs w:val="24"/>
        </w:rPr>
      </w:pP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Lycka till! </w:t>
      </w:r>
    </w:p>
    <w:p w:rsidR="00B752F3" w:rsidP="00B752F3" w14:paraId="68ADA9DA" w14:textId="77777777">
      <w:pPr>
        <w:rPr>
          <w:rStyle w:val="SubtleEmphasis"/>
          <w:rFonts w:ascii="Calibri" w:hAnsi="Calibri" w:cs="Calibri"/>
          <w:sz w:val="24"/>
          <w:szCs w:val="24"/>
        </w:rPr>
      </w:pPr>
    </w:p>
    <w:p w:rsidR="00B752F3" w:rsidRPr="00AC3CAC" w:rsidP="00B752F3" w14:paraId="6959EC94" w14:textId="77777777">
      <w:pPr>
        <w:pStyle w:val="Onumreradrubrikliten"/>
        <w:rPr>
          <w:rStyle w:val="SubtleEmphasis"/>
          <w:rFonts w:asciiTheme="majorHAnsi" w:hAnsiTheme="majorHAnsi" w:cstheme="majorBidi"/>
          <w:iCs/>
          <w:sz w:val="28"/>
          <w:szCs w:val="20"/>
        </w:rPr>
      </w:pPr>
      <w:r w:rsidRPr="00AC3CAC">
        <w:rPr>
          <w:rStyle w:val="SubtleEmphasis"/>
          <w:rFonts w:asciiTheme="majorHAnsi" w:hAnsiTheme="majorHAnsi" w:cstheme="majorBidi"/>
          <w:iCs/>
          <w:sz w:val="28"/>
          <w:szCs w:val="20"/>
        </w:rPr>
        <w:t>Tänk på</w:t>
      </w:r>
    </w:p>
    <w:p w:rsidR="00B752F3" w:rsidRPr="00C81370" w:rsidP="00B752F3" w14:paraId="39D5E88C" w14:textId="77777777">
      <w:pPr>
        <w:rPr>
          <w:rStyle w:val="SubtleEmphasis"/>
          <w:rFonts w:ascii="Calibri" w:hAnsi="Calibri" w:cs="Calibri"/>
          <w:sz w:val="24"/>
          <w:szCs w:val="24"/>
        </w:rPr>
      </w:pPr>
      <w:r w:rsidRPr="00C81370">
        <w:rPr>
          <w:rStyle w:val="SubtleEmphasis"/>
          <w:rFonts w:ascii="Calibri" w:hAnsi="Calibri" w:cs="Calibri"/>
          <w:sz w:val="24"/>
          <w:szCs w:val="24"/>
        </w:rPr>
        <w:t xml:space="preserve">Det är viktigt att ni presenterar projektet på ett sådant sätt att även de som inte är insatta i ert område lätt kan förstå. </w:t>
      </w:r>
    </w:p>
    <w:p w:rsidR="00B752F3" w:rsidP="00B752F3" w14:paraId="5E470339" w14:textId="77777777">
      <w:pPr>
        <w:rPr>
          <w:rStyle w:val="SubtleEmphasis"/>
          <w:rFonts w:ascii="Calibri" w:hAnsi="Calibri" w:cs="Calibri"/>
          <w:sz w:val="24"/>
          <w:szCs w:val="24"/>
        </w:rPr>
      </w:pPr>
      <w:r>
        <w:rPr>
          <w:rStyle w:val="SubtleEmphasis"/>
          <w:rFonts w:ascii="Calibri" w:hAnsi="Calibri" w:cs="Calibri"/>
          <w:sz w:val="24"/>
          <w:szCs w:val="24"/>
        </w:rPr>
        <w:t xml:space="preserve">Ni kan givetvis använda tabeller, illustrationer, bilder, etc. där det är relevant för att konkretisera och exemplifiera. Dessa kan ha </w:t>
      </w:r>
      <w:r w:rsidRPr="00C81370">
        <w:rPr>
          <w:rStyle w:val="SubtleEmphasis"/>
          <w:rFonts w:ascii="Calibri" w:hAnsi="Calibri" w:cs="Calibri"/>
          <w:sz w:val="24"/>
          <w:szCs w:val="24"/>
        </w:rPr>
        <w:t xml:space="preserve">mindre storlek på typsnitt men ska </w:t>
      </w:r>
      <w:r>
        <w:rPr>
          <w:rStyle w:val="SubtleEmphasis"/>
          <w:rFonts w:ascii="Calibri" w:hAnsi="Calibri" w:cs="Calibri"/>
          <w:sz w:val="24"/>
          <w:szCs w:val="24"/>
        </w:rPr>
        <w:t xml:space="preserve">fortfarande </w:t>
      </w:r>
      <w:r w:rsidRPr="00C81370">
        <w:rPr>
          <w:rStyle w:val="SubtleEmphasis"/>
          <w:rFonts w:ascii="Calibri" w:hAnsi="Calibri" w:cs="Calibri"/>
          <w:sz w:val="24"/>
          <w:szCs w:val="24"/>
        </w:rPr>
        <w:t xml:space="preserve">vara lätta att läsa. </w:t>
      </w:r>
    </w:p>
    <w:p w:rsidR="00B752F3" w:rsidP="00B752F3" w14:paraId="65537CAB" w14:textId="77777777">
      <w:pPr>
        <w:rPr>
          <w:rStyle w:val="SubtleEmphasis"/>
          <w:rFonts w:ascii="Calibri" w:hAnsi="Calibri" w:cs="Calibri"/>
          <w:sz w:val="24"/>
          <w:szCs w:val="24"/>
        </w:rPr>
      </w:pPr>
      <w:r>
        <w:rPr>
          <w:rStyle w:val="SubtleEmphasis"/>
          <w:rFonts w:ascii="Calibri" w:hAnsi="Calibri" w:cs="Calibri"/>
          <w:sz w:val="24"/>
          <w:szCs w:val="24"/>
        </w:rPr>
        <w:t>I utlysningstexten finns alla b</w:t>
      </w:r>
      <w:r w:rsidRPr="001A271D">
        <w:rPr>
          <w:rStyle w:val="SubtleEmphasis"/>
          <w:rFonts w:ascii="Calibri" w:hAnsi="Calibri" w:cs="Calibri"/>
          <w:sz w:val="24"/>
          <w:szCs w:val="24"/>
        </w:rPr>
        <w:t>edömningskriterier</w:t>
      </w:r>
      <w:r>
        <w:rPr>
          <w:rStyle w:val="SubtleEmphasis"/>
          <w:rFonts w:ascii="Calibri" w:hAnsi="Calibri" w:cs="Calibri"/>
          <w:sz w:val="24"/>
          <w:szCs w:val="24"/>
        </w:rPr>
        <w:t xml:space="preserve"> utifrån vilka </w:t>
      </w:r>
      <w:r w:rsidRPr="001A271D">
        <w:rPr>
          <w:rStyle w:val="SubtleEmphasis"/>
          <w:rFonts w:ascii="Calibri" w:hAnsi="Calibri" w:cs="Calibri"/>
          <w:sz w:val="24"/>
          <w:szCs w:val="24"/>
        </w:rPr>
        <w:t xml:space="preserve">ansökan kommer värderas, så ha dessa i åtanke när ni beskriver ert projekt.  </w:t>
      </w:r>
    </w:p>
    <w:p w:rsidR="00B752F3" w:rsidRPr="002E3074" w:rsidP="00B752F3" w14:paraId="4EE29997" w14:textId="77777777">
      <w:pPr>
        <w:rPr>
          <w:rFonts w:ascii="Calibri" w:hAnsi="Calibri" w:cs="Calibri"/>
          <w:i/>
        </w:rPr>
      </w:pPr>
    </w:p>
    <w:p w:rsidR="00B752F3" w:rsidP="00B752F3" w14:paraId="662B1E27" w14:textId="77777777">
      <w:pPr>
        <w:rPr>
          <w:rFonts w:asciiTheme="majorHAnsi" w:eastAsiaTheme="majorEastAsia" w:hAnsiTheme="majorHAnsi" w:cstheme="majorBidi"/>
          <w:b/>
          <w:noProof/>
          <w:sz w:val="40"/>
          <w:szCs w:val="26"/>
        </w:rPr>
      </w:pPr>
      <w:r>
        <w:br w:type="page"/>
      </w:r>
    </w:p>
    <w:p w:rsidR="00B752F3" w:rsidRPr="000A5A5C" w:rsidP="00B752F3" w14:paraId="1F30B861" w14:textId="76492529">
      <w:pPr>
        <w:pStyle w:val="Onumreradrubrik"/>
        <w:rPr>
          <w:rStyle w:val="BookTitle"/>
          <w:rFonts w:asciiTheme="majorHAnsi" w:hAnsiTheme="majorHAnsi"/>
          <w:b/>
          <w:bCs w:val="0"/>
          <w:spacing w:val="0"/>
          <w:sz w:val="48"/>
          <w:szCs w:val="32"/>
        </w:rPr>
      </w:pPr>
      <w:r w:rsidRPr="000A5A5C">
        <w:rPr>
          <w:rStyle w:val="BookTitle"/>
          <w:rFonts w:asciiTheme="majorHAnsi" w:hAnsiTheme="majorHAnsi"/>
          <w:b/>
          <w:bCs w:val="0"/>
          <w:spacing w:val="0"/>
          <w:sz w:val="48"/>
          <w:szCs w:val="32"/>
        </w:rPr>
        <w:t>&lt;</w:t>
      </w:r>
      <w:r w:rsidR="008A7B0D">
        <w:rPr>
          <w:rStyle w:val="BookTitle"/>
          <w:rFonts w:asciiTheme="majorHAnsi" w:hAnsiTheme="majorHAnsi"/>
          <w:b/>
          <w:bCs w:val="0"/>
          <w:spacing w:val="0"/>
          <w:sz w:val="48"/>
          <w:szCs w:val="32"/>
        </w:rPr>
        <w:t>Projekttitel</w:t>
      </w:r>
      <w:r w:rsidRPr="000A5A5C">
        <w:rPr>
          <w:rStyle w:val="BookTitle"/>
          <w:rFonts w:asciiTheme="majorHAnsi" w:hAnsiTheme="majorHAnsi"/>
          <w:b/>
          <w:bCs w:val="0"/>
          <w:spacing w:val="0"/>
          <w:sz w:val="48"/>
          <w:szCs w:val="32"/>
        </w:rPr>
        <w:t>&gt;</w:t>
      </w:r>
    </w:p>
    <w:p w:rsidR="00B752F3" w:rsidRPr="001D52D3" w:rsidP="00B752F3" w14:paraId="2B1E1E88" w14:textId="6651F143">
      <w:pPr>
        <w:pStyle w:val="NormalCalibri"/>
        <w:rPr>
          <w:rStyle w:val="BookTitle"/>
          <w:rFonts w:ascii="Calibri" w:hAnsi="Calibri"/>
          <w:b w:val="0"/>
          <w:bCs w:val="0"/>
          <w:i/>
          <w:iCs/>
          <w:color w:val="5A29FF" w:themeColor="accent1"/>
          <w:spacing w:val="0"/>
          <w:sz w:val="24"/>
        </w:rPr>
      </w:pPr>
      <w:r w:rsidRPr="001D52D3">
        <w:rPr>
          <w:rStyle w:val="BookTitle"/>
          <w:rFonts w:ascii="Calibri" w:hAnsi="Calibri"/>
          <w:i/>
          <w:iCs/>
          <w:color w:val="5A29FF" w:themeColor="accent1"/>
          <w:spacing w:val="0"/>
          <w:sz w:val="24"/>
        </w:rPr>
        <w:t xml:space="preserve"> </w:t>
      </w:r>
      <w:r w:rsidRPr="001D52D3">
        <w:rPr>
          <w:rStyle w:val="BookTitle"/>
          <w:rFonts w:ascii="Calibri" w:hAnsi="Calibri"/>
          <w:b w:val="0"/>
          <w:bCs w:val="0"/>
          <w:i/>
          <w:iCs/>
          <w:color w:val="5A29FF" w:themeColor="accent1"/>
          <w:spacing w:val="0"/>
          <w:sz w:val="24"/>
        </w:rPr>
        <w:t>Ersätt med namnet på er</w:t>
      </w:r>
      <w:r w:rsidR="008A7B0D">
        <w:rPr>
          <w:rStyle w:val="BookTitle"/>
          <w:rFonts w:ascii="Calibri" w:hAnsi="Calibri"/>
          <w:b w:val="0"/>
          <w:bCs w:val="0"/>
          <w:i/>
          <w:iCs/>
          <w:color w:val="5A29FF" w:themeColor="accent1"/>
          <w:spacing w:val="0"/>
          <w:sz w:val="24"/>
        </w:rPr>
        <w:t>t projekt</w:t>
      </w:r>
      <w:r w:rsidRPr="001D52D3">
        <w:rPr>
          <w:rStyle w:val="BookTitle"/>
          <w:rFonts w:ascii="Calibri" w:hAnsi="Calibri"/>
          <w:b w:val="0"/>
          <w:bCs w:val="0"/>
          <w:i/>
          <w:iCs/>
          <w:color w:val="5A29FF" w:themeColor="accent1"/>
          <w:spacing w:val="0"/>
          <w:sz w:val="24"/>
        </w:rPr>
        <w:t>.</w:t>
      </w:r>
    </w:p>
    <w:p w:rsidR="1AFB4E7A" w:rsidP="39333393" w14:paraId="6337B3C3" w14:textId="5BA910EA">
      <w:pPr>
        <w:pStyle w:val="Onumreradrubrik"/>
      </w:pPr>
      <w:r>
        <w:t>Relevans</w:t>
      </w:r>
    </w:p>
    <w:p w:rsidR="1AFB4E7A" w:rsidP="39333393" w14:paraId="7B444077" w14:textId="7E6527D9">
      <w:pPr>
        <w:pStyle w:val="Onumreradrubrikliten"/>
      </w:pPr>
      <w:r>
        <w:t xml:space="preserve">Bidrag till SustainGovs mission och till systemförändring </w:t>
      </w:r>
    </w:p>
    <w:p w:rsidR="1AFB4E7A" w:rsidP="39333393" w14:paraId="4CD62DC8" w14:textId="2EA73F8E">
      <w:pPr>
        <w:pStyle w:val="NormalCalibri"/>
      </w:pPr>
      <w:r w:rsidRPr="39333393">
        <w:rPr>
          <w:rFonts w:eastAsiaTheme="minorEastAsia"/>
          <w:i/>
          <w:iCs/>
          <w:color w:val="5A29FF" w:themeColor="accent1"/>
        </w:rPr>
        <w:t>Beskriv hur projektet kan bidra till att uppnå SustainGovs mission</w:t>
      </w:r>
      <w:r w:rsidRPr="39333393" w:rsidR="7E6E9C3E">
        <w:rPr>
          <w:rFonts w:eastAsiaTheme="minorEastAsia"/>
          <w:i/>
          <w:iCs/>
          <w:color w:val="5A29FF" w:themeColor="accent1"/>
        </w:rPr>
        <w:t xml:space="preserve"> och</w:t>
      </w:r>
      <w:r w:rsidRPr="39333393">
        <w:rPr>
          <w:rFonts w:eastAsiaTheme="minorEastAsia"/>
          <w:i/>
          <w:iCs/>
          <w:color w:val="5A29FF" w:themeColor="accent1"/>
        </w:rPr>
        <w:t xml:space="preserve"> på vilket sätt projektet kan bidra till systemförändring.</w:t>
      </w:r>
    </w:p>
    <w:p w:rsidR="7D83FD82" w:rsidP="39333393" w14:paraId="70EDE3D1" w14:textId="6B77D3E3">
      <w:pPr>
        <w:pStyle w:val="NormalCalibri"/>
      </w:pPr>
      <w:r w:rsidRPr="39333393">
        <w:rPr>
          <w:rFonts w:eastAsiaTheme="minorEastAsia"/>
          <w:i/>
          <w:iCs/>
          <w:color w:val="5A29FF" w:themeColor="accent1"/>
        </w:rPr>
        <w:t xml:space="preserve">Beskriv </w:t>
      </w:r>
      <w:r w:rsidRPr="39333393" w:rsidR="1DB55B6B">
        <w:rPr>
          <w:rFonts w:eastAsiaTheme="minorEastAsia"/>
          <w:i/>
          <w:iCs/>
          <w:color w:val="5A29FF" w:themeColor="accent1"/>
        </w:rPr>
        <w:t xml:space="preserve">på vilket sätt projektet </w:t>
      </w:r>
      <w:r w:rsidRPr="39333393" w:rsidR="11839092">
        <w:rPr>
          <w:rFonts w:eastAsiaTheme="minorEastAsia"/>
          <w:i/>
          <w:iCs/>
          <w:color w:val="5A29FF" w:themeColor="accent1"/>
        </w:rPr>
        <w:t>utgår från</w:t>
      </w:r>
      <w:r w:rsidRPr="39333393">
        <w:rPr>
          <w:rFonts w:eastAsiaTheme="minorEastAsia"/>
          <w:i/>
          <w:iCs/>
          <w:color w:val="5A29FF" w:themeColor="accent1"/>
        </w:rPr>
        <w:t xml:space="preserve"> SustainGovs tematiska inriktning och fokusområden. </w:t>
      </w:r>
    </w:p>
    <w:p w:rsidR="1AFB4E7A" w:rsidP="39333393" w14:paraId="53C38D1A" w14:textId="77777777">
      <w:pPr>
        <w:pStyle w:val="NormalCalibri"/>
        <w:rPr>
          <w:rFonts w:eastAsiaTheme="minorEastAsia"/>
        </w:rPr>
      </w:pPr>
      <w:r w:rsidRPr="39333393">
        <w:rPr>
          <w:rFonts w:eastAsiaTheme="minorEastAsia"/>
        </w:rPr>
        <w:t>…</w:t>
      </w:r>
    </w:p>
    <w:p w:rsidR="39333393" w:rsidP="39333393" w14:paraId="6502440D" w14:textId="166ED74C"/>
    <w:p w:rsidR="00B752F3" w:rsidP="00B752F3" w14:paraId="6549126C" w14:textId="77777777">
      <w:pPr>
        <w:pStyle w:val="Onumreradrubrik"/>
      </w:pPr>
      <w:r w:rsidRPr="006C3D40">
        <w:t xml:space="preserve">Potential </w:t>
      </w:r>
    </w:p>
    <w:p w:rsidR="00B752F3" w:rsidP="00B752F3" w14:paraId="3F54B64A" w14:textId="77777777">
      <w:pPr>
        <w:pStyle w:val="Onumreradrubrikliten"/>
      </w:pPr>
      <w:r w:rsidRPr="4A988D7B">
        <w:t>Syfte och mål</w:t>
      </w:r>
    </w:p>
    <w:p w:rsidR="00B752F3" w:rsidRPr="005D45AE" w:rsidP="00B752F3" w14:paraId="2FE214CB" w14:textId="70FA62F9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5D45AE">
        <w:rPr>
          <w:rFonts w:eastAsiaTheme="minorEastAsia"/>
          <w:i/>
          <w:iCs/>
          <w:color w:val="5A29FF" w:themeColor="accent1"/>
        </w:rPr>
        <w:t xml:space="preserve">Beskriv </w:t>
      </w:r>
      <w:r w:rsidR="00A21520">
        <w:rPr>
          <w:rFonts w:eastAsiaTheme="minorEastAsia"/>
          <w:i/>
          <w:iCs/>
          <w:color w:val="5A29FF" w:themeColor="accent1"/>
        </w:rPr>
        <w:t>projektets</w:t>
      </w:r>
      <w:r w:rsidRPr="005D45AE">
        <w:rPr>
          <w:rFonts w:eastAsiaTheme="minorEastAsia"/>
          <w:i/>
          <w:iCs/>
          <w:color w:val="5A29FF" w:themeColor="accent1"/>
        </w:rPr>
        <w:t xml:space="preserve"> syfte och övergripande målsättning.</w:t>
      </w:r>
    </w:p>
    <w:p w:rsidR="00B752F3" w:rsidP="00B752F3" w14:paraId="0F447668" w14:textId="77777777">
      <w:pPr>
        <w:pStyle w:val="NormalCalibri"/>
        <w:rPr>
          <w:rFonts w:eastAsiaTheme="minorEastAsia"/>
        </w:rPr>
      </w:pPr>
      <w:r>
        <w:rPr>
          <w:rFonts w:eastAsiaTheme="minorEastAsia"/>
        </w:rPr>
        <w:t>…</w:t>
      </w:r>
    </w:p>
    <w:p w:rsidR="00856005" w:rsidP="545F8598" w14:paraId="52ED3744" w14:textId="5928416A">
      <w:pPr>
        <w:pStyle w:val="NormalCalibri"/>
        <w:rPr>
          <w:rFonts w:asciiTheme="majorHAnsi" w:eastAsiaTheme="majorEastAsia" w:hAnsiTheme="majorHAnsi" w:cstheme="majorBidi"/>
          <w:b/>
          <w:noProof/>
          <w:sz w:val="28"/>
          <w:szCs w:val="20"/>
        </w:rPr>
      </w:pPr>
      <w:r>
        <w:rPr>
          <w:rFonts w:asciiTheme="majorHAnsi" w:eastAsiaTheme="majorEastAsia" w:hAnsiTheme="majorHAnsi" w:cstheme="majorBidi"/>
          <w:b/>
          <w:noProof/>
          <w:sz w:val="28"/>
          <w:szCs w:val="20"/>
        </w:rPr>
        <w:t>Ö</w:t>
      </w:r>
      <w:r w:rsidRPr="00987BDE" w:rsidR="00987BDE">
        <w:rPr>
          <w:rFonts w:asciiTheme="majorHAnsi" w:eastAsiaTheme="majorEastAsia" w:hAnsiTheme="majorHAnsi" w:cstheme="majorBidi"/>
          <w:b/>
          <w:noProof/>
          <w:sz w:val="28"/>
          <w:szCs w:val="20"/>
        </w:rPr>
        <w:t xml:space="preserve">vergripande upplägg för </w:t>
      </w:r>
      <w:r w:rsidR="00987BDE">
        <w:rPr>
          <w:rFonts w:asciiTheme="majorHAnsi" w:eastAsiaTheme="majorEastAsia" w:hAnsiTheme="majorHAnsi" w:cstheme="majorBidi"/>
          <w:b/>
          <w:noProof/>
          <w:sz w:val="28"/>
          <w:szCs w:val="20"/>
        </w:rPr>
        <w:t xml:space="preserve">Systemverkstadens </w:t>
      </w:r>
      <w:r w:rsidRPr="00987BDE" w:rsidR="00987BDE">
        <w:rPr>
          <w:rFonts w:asciiTheme="majorHAnsi" w:eastAsiaTheme="majorEastAsia" w:hAnsiTheme="majorHAnsi" w:cstheme="majorBidi"/>
          <w:b/>
          <w:noProof/>
          <w:sz w:val="28"/>
          <w:szCs w:val="20"/>
        </w:rPr>
        <w:t>arbete</w:t>
      </w:r>
    </w:p>
    <w:p w:rsidR="00CF5DA1" w:rsidP="00CF5DA1" w14:paraId="197EE172" w14:textId="3714B58E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856005">
        <w:rPr>
          <w:rFonts w:eastAsiaTheme="minorEastAsia"/>
          <w:i/>
          <w:iCs/>
          <w:color w:val="5A29FF" w:themeColor="accent1"/>
        </w:rPr>
        <w:t xml:space="preserve">Beskriv ett förslag på övergripande upplägg för </w:t>
      </w:r>
      <w:r>
        <w:rPr>
          <w:rFonts w:eastAsiaTheme="minorEastAsia"/>
          <w:i/>
          <w:iCs/>
          <w:color w:val="5A29FF" w:themeColor="accent1"/>
        </w:rPr>
        <w:t>Systemverkstadens</w:t>
      </w:r>
      <w:r w:rsidRPr="00856005">
        <w:rPr>
          <w:rFonts w:eastAsiaTheme="minorEastAsia"/>
          <w:i/>
          <w:iCs/>
          <w:color w:val="5A29FF" w:themeColor="accent1"/>
        </w:rPr>
        <w:t xml:space="preserve"> arbete och på vilket sätt upplägget bedöms bidra till utlysningens syfte.</w:t>
      </w:r>
    </w:p>
    <w:p w:rsidR="003F55FC" w:rsidRPr="000264C1" w:rsidP="003F55FC" w14:paraId="1D22F813" w14:textId="77777777">
      <w:pPr>
        <w:pStyle w:val="NormalCalibri"/>
      </w:pPr>
      <w:r w:rsidRPr="006C3D40">
        <w:t>…</w:t>
      </w:r>
    </w:p>
    <w:p w:rsidR="00783861" w:rsidP="00783861" w14:paraId="2CFDE9EC" w14:textId="77777777">
      <w:pPr>
        <w:pStyle w:val="Onumreradrubrikliten"/>
      </w:pPr>
      <w:r>
        <w:t>State of art</w:t>
      </w:r>
    </w:p>
    <w:p w:rsidR="00783861" w:rsidRPr="003B2658" w:rsidP="00783861" w14:paraId="2403C280" w14:textId="0FC6DB27">
      <w:pPr>
        <w:pStyle w:val="NormalCalibri"/>
        <w:rPr>
          <w:i/>
          <w:iCs/>
          <w:color w:val="5A29FF" w:themeColor="accent1"/>
        </w:rPr>
      </w:pPr>
      <w:r w:rsidRPr="009E3D10">
        <w:rPr>
          <w:i/>
          <w:iCs/>
          <w:color w:val="5A29FF" w:themeColor="accent1"/>
        </w:rPr>
        <w:t xml:space="preserve">Beskriv kort </w:t>
      </w:r>
      <w:r w:rsidRPr="003B2658">
        <w:rPr>
          <w:i/>
          <w:iCs/>
          <w:color w:val="5A29FF" w:themeColor="accent1"/>
        </w:rPr>
        <w:t>state of art för behovsanpassade och vetenskapligt förankrade metoder för systeminnovation samt metoder för uppskalning, spridning och återanvändning av lösningar och resultat</w:t>
      </w:r>
      <w:r w:rsidR="001E7961">
        <w:rPr>
          <w:i/>
          <w:iCs/>
          <w:color w:val="5A29FF" w:themeColor="accent1"/>
        </w:rPr>
        <w:t xml:space="preserve"> som ni planerar utgå ifrån </w:t>
      </w:r>
      <w:r w:rsidR="00542550">
        <w:rPr>
          <w:i/>
          <w:iCs/>
          <w:color w:val="5A29FF" w:themeColor="accent1"/>
        </w:rPr>
        <w:t>i arbetet</w:t>
      </w:r>
      <w:r w:rsidRPr="003B2658">
        <w:rPr>
          <w:i/>
          <w:iCs/>
          <w:color w:val="5A29FF" w:themeColor="accent1"/>
        </w:rPr>
        <w:t>.</w:t>
      </w:r>
    </w:p>
    <w:p w:rsidR="00783861" w:rsidP="00783861" w14:paraId="3F497214" w14:textId="77777777">
      <w:pPr>
        <w:pStyle w:val="NormalCalibri"/>
      </w:pPr>
      <w:r w:rsidRPr="004C51FE">
        <w:t>…</w:t>
      </w:r>
    </w:p>
    <w:p w:rsidR="003F55FC" w:rsidRPr="000A5A5C" w:rsidP="00CF5DA1" w14:paraId="0199F236" w14:textId="77777777">
      <w:pPr>
        <w:pStyle w:val="NormalCalibri"/>
      </w:pPr>
    </w:p>
    <w:p w:rsidR="00B752F3" w:rsidP="00B752F3" w14:paraId="661030DD" w14:textId="77777777">
      <w:pPr>
        <w:pStyle w:val="Onumreradrubrik"/>
      </w:pPr>
      <w:r w:rsidRPr="000264C1">
        <w:t>Aktörer</w:t>
      </w:r>
    </w:p>
    <w:p w:rsidR="00B752F3" w:rsidRPr="00B15322" w:rsidP="00B752F3" w14:paraId="162F7F0E" w14:textId="77777777">
      <w:pPr>
        <w:pStyle w:val="Onumreradrubrikliten"/>
      </w:pPr>
      <w:bookmarkStart w:id="0" w:name="_Toc167120112"/>
      <w:r w:rsidRPr="00B15322">
        <w:t>Projektparter</w:t>
      </w:r>
      <w:bookmarkEnd w:id="0"/>
    </w:p>
    <w:p w:rsidR="00EE77B7" w:rsidP="00EE77B7" w14:paraId="51CEE786" w14:textId="6FAFC74F">
      <w:pPr>
        <w:pStyle w:val="NormalCalibri"/>
        <w:rPr>
          <w:i/>
          <w:iCs/>
          <w:color w:val="5A29FF" w:themeColor="accent1"/>
        </w:rPr>
      </w:pPr>
      <w:r w:rsidRPr="0045465F">
        <w:rPr>
          <w:i/>
          <w:iCs/>
          <w:color w:val="5A29FF" w:themeColor="accent1"/>
        </w:rPr>
        <w:t xml:space="preserve">Presentera kort </w:t>
      </w:r>
      <w:r w:rsidR="0088184A">
        <w:rPr>
          <w:i/>
          <w:iCs/>
          <w:color w:val="5A29FF" w:themeColor="accent1"/>
        </w:rPr>
        <w:t>projektets</w:t>
      </w:r>
      <w:r w:rsidRPr="0045465F">
        <w:rPr>
          <w:i/>
          <w:iCs/>
          <w:color w:val="5A29FF" w:themeColor="accent1"/>
        </w:rPr>
        <w:t xml:space="preserve"> parter. Beskriv deras respektive drivkrafter, engagemang, rådighet, mandat, ansvar, kompetens</w:t>
      </w:r>
      <w:r>
        <w:rPr>
          <w:i/>
          <w:iCs/>
          <w:color w:val="5A29FF" w:themeColor="accent1"/>
        </w:rPr>
        <w:t>er</w:t>
      </w:r>
      <w:r w:rsidRPr="0045465F">
        <w:rPr>
          <w:i/>
          <w:iCs/>
          <w:color w:val="5A29FF" w:themeColor="accent1"/>
        </w:rPr>
        <w:t xml:space="preserve">, osv. kopplat till </w:t>
      </w:r>
      <w:r w:rsidR="00AA0EDF">
        <w:rPr>
          <w:i/>
          <w:iCs/>
          <w:color w:val="5A29FF" w:themeColor="accent1"/>
        </w:rPr>
        <w:t>projektet</w:t>
      </w:r>
      <w:r w:rsidR="00C66422">
        <w:rPr>
          <w:i/>
          <w:iCs/>
          <w:color w:val="5A29FF" w:themeColor="accent1"/>
        </w:rPr>
        <w:t xml:space="preserve">s </w:t>
      </w:r>
      <w:r w:rsidR="00DD0704">
        <w:rPr>
          <w:i/>
          <w:iCs/>
          <w:color w:val="5A29FF" w:themeColor="accent1"/>
        </w:rPr>
        <w:t>upplägg</w:t>
      </w:r>
      <w:r w:rsidRPr="0045465F">
        <w:rPr>
          <w:i/>
          <w:iCs/>
          <w:color w:val="5A29FF" w:themeColor="accent1"/>
        </w:rPr>
        <w:t>.</w:t>
      </w:r>
      <w:r>
        <w:rPr>
          <w:i/>
          <w:iCs/>
          <w:color w:val="5A29FF" w:themeColor="accent1"/>
        </w:rPr>
        <w:t xml:space="preserve"> Förklara hur de gemensamt har </w:t>
      </w:r>
      <w:r w:rsidRPr="3031F350">
        <w:rPr>
          <w:i/>
          <w:iCs/>
          <w:color w:val="5A29FF" w:themeColor="accent1"/>
        </w:rPr>
        <w:t xml:space="preserve">resurser och kapacitet att </w:t>
      </w:r>
      <w:r w:rsidRPr="00EE77B7">
        <w:rPr>
          <w:i/>
          <w:iCs/>
          <w:color w:val="5A29FF" w:themeColor="accent1"/>
        </w:rPr>
        <w:t xml:space="preserve">genomföra </w:t>
      </w:r>
      <w:r w:rsidR="00DF4D37">
        <w:rPr>
          <w:i/>
          <w:iCs/>
          <w:color w:val="5A29FF" w:themeColor="accent1"/>
        </w:rPr>
        <w:t xml:space="preserve">de </w:t>
      </w:r>
      <w:r w:rsidRPr="00EE77B7">
        <w:rPr>
          <w:i/>
          <w:iCs/>
          <w:color w:val="5A29FF" w:themeColor="accent1"/>
        </w:rPr>
        <w:t xml:space="preserve">planerade </w:t>
      </w:r>
      <w:r w:rsidR="0025399C">
        <w:rPr>
          <w:i/>
          <w:iCs/>
          <w:color w:val="5A29FF" w:themeColor="accent1"/>
        </w:rPr>
        <w:t xml:space="preserve">aktiviteterna </w:t>
      </w:r>
      <w:r w:rsidR="004E688E">
        <w:rPr>
          <w:i/>
          <w:iCs/>
          <w:color w:val="5A29FF" w:themeColor="accent1"/>
        </w:rPr>
        <w:t xml:space="preserve">och uppnå projektets resultat och mål, på kort och lång sikt. </w:t>
      </w:r>
    </w:p>
    <w:p w:rsidR="00B752F3" w:rsidRPr="00B513E3" w:rsidP="00B752F3" w14:paraId="60F7808A" w14:textId="77777777">
      <w:pPr>
        <w:pStyle w:val="NormalCalibri"/>
      </w:pPr>
      <w:r w:rsidRPr="00B513E3">
        <w:t>…</w:t>
      </w:r>
    </w:p>
    <w:p w:rsidR="00B752F3" w:rsidRPr="00B15322" w:rsidP="00B752F3" w14:paraId="120B2246" w14:textId="77777777">
      <w:pPr>
        <w:pStyle w:val="Onumreradrubrikliten"/>
      </w:pPr>
      <w:r w:rsidRPr="00B15322">
        <w:t>Projektledare och andra nyckelpersoner</w:t>
      </w:r>
    </w:p>
    <w:p w:rsidR="00B752F3" w:rsidP="00B752F3" w14:paraId="502E9FBC" w14:textId="7A3E21AB">
      <w:pPr>
        <w:pStyle w:val="NormalCalibri"/>
        <w:rPr>
          <w:i/>
          <w:iCs/>
          <w:color w:val="5A29FF" w:themeColor="accent1"/>
        </w:rPr>
      </w:pPr>
      <w:r w:rsidRPr="0045465F">
        <w:rPr>
          <w:i/>
          <w:iCs/>
          <w:color w:val="5A29FF" w:themeColor="accent1"/>
        </w:rPr>
        <w:t>Beskriv kort projektledare</w:t>
      </w:r>
      <w:r>
        <w:rPr>
          <w:i/>
          <w:iCs/>
          <w:color w:val="5A29FF" w:themeColor="accent1"/>
        </w:rPr>
        <w:t>ns</w:t>
      </w:r>
      <w:r w:rsidRPr="0045465F">
        <w:rPr>
          <w:i/>
          <w:iCs/>
          <w:color w:val="5A29FF" w:themeColor="accent1"/>
        </w:rPr>
        <w:t xml:space="preserve"> och andra nyckelpersoner</w:t>
      </w:r>
      <w:r>
        <w:rPr>
          <w:i/>
          <w:iCs/>
          <w:color w:val="5A29FF" w:themeColor="accent1"/>
        </w:rPr>
        <w:t xml:space="preserve">s </w:t>
      </w:r>
      <w:r w:rsidRPr="0045465F">
        <w:rPr>
          <w:i/>
          <w:iCs/>
          <w:color w:val="5A29FF" w:themeColor="accent1"/>
        </w:rPr>
        <w:t xml:space="preserve">kompetens och </w:t>
      </w:r>
      <w:r w:rsidR="00110C88">
        <w:rPr>
          <w:i/>
          <w:iCs/>
          <w:color w:val="5A29FF" w:themeColor="accent1"/>
        </w:rPr>
        <w:t xml:space="preserve">gemensamma </w:t>
      </w:r>
      <w:r w:rsidRPr="0045465F">
        <w:rPr>
          <w:i/>
          <w:iCs/>
          <w:color w:val="5A29FF" w:themeColor="accent1"/>
        </w:rPr>
        <w:t xml:space="preserve">förmåga att genomföra </w:t>
      </w:r>
      <w:r w:rsidR="001D0822">
        <w:rPr>
          <w:i/>
          <w:iCs/>
          <w:color w:val="5A29FF" w:themeColor="accent1"/>
        </w:rPr>
        <w:t>det planerade arbetet</w:t>
      </w:r>
      <w:r w:rsidRPr="0045465F">
        <w:rPr>
          <w:i/>
          <w:iCs/>
          <w:color w:val="5A29FF" w:themeColor="accent1"/>
        </w:rPr>
        <w:t>.</w:t>
      </w:r>
      <w:r>
        <w:rPr>
          <w:i/>
          <w:iCs/>
          <w:color w:val="5A29FF" w:themeColor="accent1"/>
        </w:rPr>
        <w:t xml:space="preserve"> </w:t>
      </w:r>
    </w:p>
    <w:p w:rsidR="00B752F3" w:rsidP="00B752F3" w14:paraId="27B2D401" w14:textId="7EDB9578">
      <w:pPr>
        <w:pStyle w:val="NormalCalibri"/>
      </w:pPr>
      <w:r w:rsidRPr="00B513E3">
        <w:t>…</w:t>
      </w:r>
    </w:p>
    <w:p w:rsidR="00DD0704" w:rsidP="00DD0704" w14:paraId="0AF7EFDC" w14:textId="0AE274DE">
      <w:pPr>
        <w:pStyle w:val="Onumreradrubrikliten"/>
      </w:pPr>
      <w:r>
        <w:t>Projektpart m</w:t>
      </w:r>
      <w:r w:rsidR="000D3A4B">
        <w:t>ed ansvar för långsiktig förvaltning</w:t>
      </w:r>
    </w:p>
    <w:p w:rsidR="00DD0704" w:rsidRPr="00B513E3" w:rsidP="000D3A4B" w14:paraId="64B9897C" w14:textId="04B17D3B">
      <w:pPr>
        <w:pStyle w:val="NormalCalibri"/>
        <w:rPr>
          <w:i/>
          <w:iCs/>
          <w:color w:val="5A29FF" w:themeColor="accent1"/>
        </w:rPr>
      </w:pPr>
      <w:r>
        <w:rPr>
          <w:i/>
          <w:iCs/>
          <w:color w:val="5A29FF" w:themeColor="accent1"/>
        </w:rPr>
        <w:t>B</w:t>
      </w:r>
      <w:r w:rsidRPr="00B3086D">
        <w:rPr>
          <w:i/>
          <w:iCs/>
          <w:color w:val="5A29FF" w:themeColor="accent1"/>
        </w:rPr>
        <w:t xml:space="preserve">eskriv </w:t>
      </w:r>
      <w:r w:rsidR="000D3A4B">
        <w:rPr>
          <w:i/>
          <w:iCs/>
          <w:color w:val="5A29FF" w:themeColor="accent1"/>
        </w:rPr>
        <w:t xml:space="preserve">hur </w:t>
      </w:r>
      <w:r w:rsidRPr="000D3A4B" w:rsidR="000D3A4B">
        <w:rPr>
          <w:i/>
          <w:iCs/>
          <w:color w:val="5A29FF" w:themeColor="accent1"/>
        </w:rPr>
        <w:t xml:space="preserve">en eller flera parter </w:t>
      </w:r>
      <w:r w:rsidR="000D3A4B">
        <w:rPr>
          <w:i/>
          <w:iCs/>
          <w:color w:val="5A29FF" w:themeColor="accent1"/>
        </w:rPr>
        <w:t>kommer</w:t>
      </w:r>
      <w:r w:rsidRPr="000D3A4B" w:rsidR="000D3A4B">
        <w:rPr>
          <w:i/>
          <w:iCs/>
          <w:color w:val="5A29FF" w:themeColor="accent1"/>
        </w:rPr>
        <w:t xml:space="preserve"> arbeta med långsiktig förvaltning av resultat och lösningar som utvecklas inom Systemverkstan, även bortom den formella projekttiden. </w:t>
      </w:r>
      <w:r>
        <w:rPr>
          <w:i/>
          <w:iCs/>
          <w:color w:val="5A29FF" w:themeColor="accent1"/>
        </w:rPr>
        <w:t xml:space="preserve"> </w:t>
      </w:r>
    </w:p>
    <w:p w:rsidR="00DD0704" w:rsidP="00782C54" w14:paraId="009C65BF" w14:textId="444B1CD2">
      <w:pPr>
        <w:pStyle w:val="NormalCalibri"/>
      </w:pPr>
      <w:r w:rsidRPr="004C51FE">
        <w:t>…</w:t>
      </w:r>
    </w:p>
    <w:p w:rsidR="00B752F3" w:rsidP="00B752F3" w14:paraId="127BE2A3" w14:textId="3A97390B">
      <w:pPr>
        <w:pStyle w:val="Onumreradrubrikliten"/>
      </w:pPr>
      <w:r>
        <w:t xml:space="preserve">Komplettering av </w:t>
      </w:r>
      <w:r w:rsidR="00CA5F7E">
        <w:t>aktörer och kompetenser</w:t>
      </w:r>
    </w:p>
    <w:p w:rsidR="005353AC" w:rsidRPr="00B513E3" w:rsidP="005353AC" w14:paraId="0021849D" w14:textId="0F0B3D16">
      <w:pPr>
        <w:pStyle w:val="NormalCalibri"/>
        <w:rPr>
          <w:i/>
          <w:iCs/>
          <w:color w:val="5A29FF" w:themeColor="accent1"/>
        </w:rPr>
      </w:pPr>
      <w:r w:rsidRPr="005353AC">
        <w:rPr>
          <w:i/>
          <w:iCs/>
          <w:color w:val="5A29FF" w:themeColor="accent1"/>
        </w:rPr>
        <w:t>Beskriv kort planen för att mobilisera fler aktörer och kompetenser under den inledande projektperioden, utifrån dialog med programkontoret och projekten i den öppna årliga utlysningen</w:t>
      </w:r>
      <w:r>
        <w:rPr>
          <w:i/>
          <w:iCs/>
          <w:color w:val="5A29FF" w:themeColor="accent1"/>
        </w:rPr>
        <w:t>.</w:t>
      </w:r>
    </w:p>
    <w:p w:rsidR="00B752F3" w:rsidP="005353AC" w14:paraId="13E0EEB0" w14:textId="77777777">
      <w:pPr>
        <w:pStyle w:val="NormalCalibri"/>
      </w:pPr>
      <w:r w:rsidRPr="004C51FE">
        <w:t>…</w:t>
      </w:r>
    </w:p>
    <w:p w:rsidR="00B752F3" w:rsidP="00B752F3" w14:paraId="373195C7" w14:textId="77777777">
      <w:pPr>
        <w:pStyle w:val="Onumreradrubrikliten"/>
      </w:pPr>
      <w:r w:rsidRPr="0060613D">
        <w:t>Jämställdhet</w:t>
      </w:r>
    </w:p>
    <w:p w:rsidR="00B752F3" w:rsidRPr="0045465F" w:rsidP="00B752F3" w14:paraId="044BC3D8" w14:textId="6942FB64">
      <w:pPr>
        <w:pStyle w:val="NormalCalibri"/>
        <w:rPr>
          <w:i/>
          <w:iCs/>
          <w:color w:val="5A29FF" w:themeColor="accent1"/>
        </w:rPr>
      </w:pPr>
      <w:r>
        <w:rPr>
          <w:i/>
          <w:iCs/>
          <w:color w:val="5A29FF" w:themeColor="accent1"/>
        </w:rPr>
        <w:t>Redogör för h</w:t>
      </w:r>
      <w:r w:rsidRPr="0045465F">
        <w:rPr>
          <w:i/>
          <w:iCs/>
          <w:color w:val="5A29FF" w:themeColor="accent1"/>
        </w:rPr>
        <w:t xml:space="preserve">ur stor andel av arbetet </w:t>
      </w:r>
      <w:r w:rsidR="00943835">
        <w:rPr>
          <w:i/>
          <w:iCs/>
          <w:color w:val="5A29FF" w:themeColor="accent1"/>
        </w:rPr>
        <w:t xml:space="preserve">som </w:t>
      </w:r>
      <w:r w:rsidRPr="0045465F">
        <w:rPr>
          <w:i/>
          <w:iCs/>
          <w:color w:val="5A29FF" w:themeColor="accent1"/>
        </w:rPr>
        <w:t>förväntas utföras av kvinnor och män i procent (%)</w:t>
      </w:r>
      <w:r>
        <w:rPr>
          <w:i/>
          <w:iCs/>
          <w:color w:val="5A29FF" w:themeColor="accent1"/>
        </w:rPr>
        <w:t>.</w:t>
      </w:r>
      <w:r w:rsidRPr="0045465F">
        <w:rPr>
          <w:i/>
          <w:iCs/>
          <w:color w:val="5A29FF" w:themeColor="accent1"/>
        </w:rPr>
        <w:t xml:space="preserve"> Kommentera fördelningen av makt och inflytande i projektet mellan kvinnor och män. </w:t>
      </w:r>
    </w:p>
    <w:p w:rsidR="00B752F3" w:rsidRPr="00B513E3" w:rsidP="00B752F3" w14:paraId="69A4F30F" w14:textId="77777777">
      <w:pPr>
        <w:pStyle w:val="NormalCalibri"/>
      </w:pPr>
      <w:r w:rsidRPr="00B513E3">
        <w:t>…</w:t>
      </w:r>
    </w:p>
    <w:p w:rsidR="00B752F3" w:rsidP="00B752F3" w14:paraId="780D6C20" w14:textId="77777777">
      <w:pPr>
        <w:pStyle w:val="Onumreradrubrik"/>
      </w:pPr>
      <w:r w:rsidRPr="000828AD">
        <w:t xml:space="preserve">Genomförbarhet </w:t>
      </w:r>
    </w:p>
    <w:p w:rsidR="00616BA4" w:rsidP="00B752F3" w14:paraId="5CE16490" w14:textId="213648D4">
      <w:pPr>
        <w:pStyle w:val="NormalCalibri"/>
        <w:rPr>
          <w:i/>
          <w:color w:val="5A29FF" w:themeColor="accent1"/>
        </w:rPr>
      </w:pPr>
      <w:r w:rsidRPr="002D58EF">
        <w:rPr>
          <w:i/>
          <w:color w:val="5A29FF" w:themeColor="accent1"/>
        </w:rPr>
        <w:t xml:space="preserve">Beskriv övergripande hur </w:t>
      </w:r>
      <w:r w:rsidR="005440E4">
        <w:rPr>
          <w:i/>
          <w:color w:val="5A29FF" w:themeColor="accent1"/>
        </w:rPr>
        <w:t>projektet</w:t>
      </w:r>
      <w:r w:rsidRPr="002D58EF">
        <w:rPr>
          <w:i/>
          <w:color w:val="5A29FF" w:themeColor="accent1"/>
        </w:rPr>
        <w:t xml:space="preserve"> ska </w:t>
      </w:r>
      <w:r w:rsidR="00F477FC">
        <w:rPr>
          <w:i/>
          <w:color w:val="5A29FF" w:themeColor="accent1"/>
        </w:rPr>
        <w:t>realiseras</w:t>
      </w:r>
      <w:r w:rsidRPr="002D58EF">
        <w:rPr>
          <w:i/>
          <w:color w:val="5A29FF" w:themeColor="accent1"/>
        </w:rPr>
        <w:t>. Vilka aktiviteter planeras?</w:t>
      </w:r>
      <w:r>
        <w:rPr>
          <w:i/>
          <w:color w:val="5A29FF" w:themeColor="accent1"/>
        </w:rPr>
        <w:t xml:space="preserve"> </w:t>
      </w:r>
      <w:r w:rsidRPr="002D58EF">
        <w:rPr>
          <w:i/>
          <w:color w:val="5A29FF" w:themeColor="accent1"/>
        </w:rPr>
        <w:t xml:space="preserve">Vilka </w:t>
      </w:r>
      <w:r>
        <w:rPr>
          <w:i/>
          <w:color w:val="5A29FF" w:themeColor="accent1"/>
        </w:rPr>
        <w:t xml:space="preserve">relevanta </w:t>
      </w:r>
      <w:r w:rsidRPr="002D58EF">
        <w:rPr>
          <w:i/>
          <w:color w:val="5A29FF" w:themeColor="accent1"/>
        </w:rPr>
        <w:t xml:space="preserve">parter, aktörer, intressenter, osv involveras? </w:t>
      </w:r>
    </w:p>
    <w:p w:rsidR="00B752F3" w:rsidP="00B752F3" w14:paraId="35F9F41F" w14:textId="4BED60C8">
      <w:pPr>
        <w:pStyle w:val="NormalCalibri"/>
        <w:rPr>
          <w:rFonts w:eastAsia="Times New Roman" w:cs="Times New Roman"/>
          <w:i/>
          <w:color w:val="5A29FF" w:themeColor="accent1"/>
        </w:rPr>
      </w:pPr>
      <w:r w:rsidRPr="002D58EF">
        <w:rPr>
          <w:rFonts w:eastAsia="Times New Roman" w:cs="Times New Roman"/>
          <w:i/>
          <w:color w:val="5A29FF" w:themeColor="accent1"/>
        </w:rPr>
        <w:t xml:space="preserve">Beskriv </w:t>
      </w:r>
      <w:r w:rsidR="00616BA4">
        <w:rPr>
          <w:rFonts w:eastAsia="Times New Roman" w:cs="Times New Roman"/>
          <w:i/>
          <w:color w:val="5A29FF" w:themeColor="accent1"/>
        </w:rPr>
        <w:t xml:space="preserve">även </w:t>
      </w:r>
      <w:r w:rsidRPr="002D58EF">
        <w:rPr>
          <w:rFonts w:eastAsia="Times New Roman" w:cs="Times New Roman"/>
          <w:i/>
          <w:color w:val="5A29FF" w:themeColor="accent1"/>
        </w:rPr>
        <w:t xml:space="preserve">hur samverkan är tänkt att ske inom </w:t>
      </w:r>
      <w:r w:rsidR="005440E4">
        <w:rPr>
          <w:rFonts w:eastAsia="Times New Roman" w:cs="Times New Roman"/>
          <w:i/>
          <w:color w:val="5A29FF" w:themeColor="accent1"/>
        </w:rPr>
        <w:t>projektet</w:t>
      </w:r>
      <w:r w:rsidRPr="002D58EF">
        <w:rPr>
          <w:rFonts w:eastAsia="Times New Roman" w:cs="Times New Roman"/>
          <w:i/>
          <w:color w:val="5A29FF" w:themeColor="accent1"/>
        </w:rPr>
        <w:t xml:space="preserve"> och hur ni säkerställer att samtliga aktörer har en aktiv och engagerad roll. </w:t>
      </w:r>
    </w:p>
    <w:p w:rsidR="005171CC" w:rsidP="005171CC" w14:paraId="4F4E6006" w14:textId="77777777">
      <w:pPr>
        <w:pStyle w:val="NormalCalibri"/>
        <w:rPr>
          <w:rFonts w:eastAsiaTheme="minorEastAsia"/>
          <w:i/>
          <w:iCs/>
          <w:color w:val="5A29FF" w:themeColor="accent1"/>
        </w:rPr>
      </w:pPr>
      <w:r w:rsidRPr="39333393">
        <w:rPr>
          <w:rFonts w:eastAsiaTheme="minorEastAsia"/>
          <w:i/>
          <w:iCs/>
          <w:color w:val="5A29FF" w:themeColor="accent1"/>
        </w:rPr>
        <w:t xml:space="preserve">Beskriv även en preliminär plan för hur kontinuerlig samverkan och dialog med programkontoret kommer läggas upp. </w:t>
      </w:r>
    </w:p>
    <w:p w:rsidR="00B752F3" w:rsidP="00B752F3" w14:paraId="511723B3" w14:textId="77777777">
      <w:pPr>
        <w:pStyle w:val="NormalCalibri"/>
      </w:pPr>
      <w:r>
        <w:t>…</w:t>
      </w:r>
    </w:p>
    <w:p w:rsidR="00B752F3" w:rsidP="00B752F3" w14:paraId="7FC16D14" w14:textId="77777777">
      <w:pPr>
        <w:pStyle w:val="Onumreradrubrikliten"/>
      </w:pPr>
      <w:r w:rsidRPr="00DC2DD8">
        <w:t>Projekt</w:t>
      </w:r>
      <w:r>
        <w:t>plan</w:t>
      </w:r>
    </w:p>
    <w:p w:rsidR="00B752F3" w:rsidRPr="00193163" w:rsidP="00B752F3" w14:paraId="3A829D6A" w14:textId="13323C8B">
      <w:pPr>
        <w:pStyle w:val="NormalCalibri"/>
        <w:rPr>
          <w:i/>
          <w:iCs/>
          <w:color w:val="5A29FF" w:themeColor="accent1"/>
        </w:rPr>
      </w:pPr>
      <w:r w:rsidRPr="00193163">
        <w:rPr>
          <w:i/>
          <w:iCs/>
          <w:color w:val="5A29FF" w:themeColor="accent1"/>
        </w:rPr>
        <w:t xml:space="preserve">Beskriv </w:t>
      </w:r>
      <w:r>
        <w:rPr>
          <w:i/>
          <w:iCs/>
          <w:color w:val="5A29FF" w:themeColor="accent1"/>
        </w:rPr>
        <w:t xml:space="preserve">kort </w:t>
      </w:r>
      <w:r w:rsidRPr="00193163">
        <w:rPr>
          <w:i/>
          <w:iCs/>
          <w:color w:val="5A29FF" w:themeColor="accent1"/>
        </w:rPr>
        <w:t xml:space="preserve">projektets aktiviteter genom att dela upp aktiviteterna i så kallade arbetspaket. Fyll </w:t>
      </w:r>
      <w:r>
        <w:rPr>
          <w:i/>
          <w:iCs/>
          <w:color w:val="5A29FF" w:themeColor="accent1"/>
        </w:rPr>
        <w:t xml:space="preserve">gärna i en </w:t>
      </w:r>
      <w:r w:rsidRPr="00193163">
        <w:rPr>
          <w:i/>
          <w:iCs/>
          <w:color w:val="5A29FF" w:themeColor="accent1"/>
        </w:rPr>
        <w:t>tabell</w:t>
      </w:r>
      <w:r>
        <w:rPr>
          <w:i/>
          <w:iCs/>
          <w:color w:val="5A29FF" w:themeColor="accent1"/>
        </w:rPr>
        <w:t xml:space="preserve"> enligt mallen</w:t>
      </w:r>
      <w:r w:rsidRPr="00193163">
        <w:rPr>
          <w:i/>
          <w:iCs/>
          <w:color w:val="5A29FF" w:themeColor="accent1"/>
        </w:rPr>
        <w:t xml:space="preserve"> nedan</w:t>
      </w:r>
      <w:r>
        <w:rPr>
          <w:i/>
          <w:iCs/>
          <w:color w:val="5A29FF" w:themeColor="accent1"/>
        </w:rPr>
        <w:t xml:space="preserve">. </w:t>
      </w:r>
      <w:r w:rsidRPr="00153C74">
        <w:rPr>
          <w:i/>
          <w:iCs/>
          <w:color w:val="5A29FF" w:themeColor="accent1"/>
          <w:u w:val="single"/>
        </w:rPr>
        <w:t>En tabell eller motsvarande per arbetspaket</w:t>
      </w:r>
      <w:r>
        <w:rPr>
          <w:i/>
          <w:iCs/>
          <w:color w:val="5A29FF" w:themeColor="accent1"/>
          <w:u w:val="single"/>
        </w:rPr>
        <w:t>.</w:t>
      </w:r>
    </w:p>
    <w:tbl>
      <w:tblPr>
        <w:tblStyle w:val="TableGrid"/>
        <w:tblpPr w:leftFromText="141" w:rightFromText="141" w:vertAnchor="text" w:horzAnchor="margin" w:tblpXSpec="center" w:tblpY="54"/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/>
      </w:tblPr>
      <w:tblGrid>
        <w:gridCol w:w="3354"/>
        <w:gridCol w:w="5670"/>
      </w:tblGrid>
      <w:tr w14:paraId="14B30D38" w14:textId="77777777" w:rsidTr="00C42D68">
        <w:tblPrEx>
          <w:tblW w:w="90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6A0"/>
        </w:tblPrEx>
        <w:trPr>
          <w:trHeight w:val="300"/>
        </w:trPr>
        <w:tc>
          <w:tcPr>
            <w:tcW w:w="3354" w:type="dxa"/>
            <w:shd w:val="clear" w:color="auto" w:fill="D9D9D9" w:themeFill="background1" w:themeFillShade="D9"/>
          </w:tcPr>
          <w:p w:rsidR="00B752F3" w:rsidRPr="005E7476" w:rsidP="00C42D68" w14:paraId="3FDDBCCE" w14:textId="77777777">
            <w:pPr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5E7476">
              <w:rPr>
                <w:rFonts w:ascii="Calibri" w:hAnsi="Calibri" w:cs="Calibri"/>
                <w:bCs/>
                <w:sz w:val="21"/>
                <w:szCs w:val="21"/>
              </w:rPr>
              <w:t>&lt;Aktivitet/Arbetspaket nr X&gt;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B752F3" w:rsidRPr="005E7476" w:rsidP="00C42D68" w14:paraId="38A107BF" w14:textId="77777777">
            <w:pPr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5E7476">
              <w:rPr>
                <w:rFonts w:ascii="Calibri" w:hAnsi="Calibri" w:cs="Calibri"/>
                <w:bCs/>
                <w:sz w:val="21"/>
                <w:szCs w:val="21"/>
              </w:rPr>
              <w:t>&lt;Namn på aktivite</w:t>
            </w:r>
            <w:r w:rsidRPr="005E7476">
              <w:rPr>
                <w:rFonts w:ascii="Calibri" w:hAnsi="Calibri" w:cs="Calibri"/>
                <w:b w:val="0"/>
                <w:bCs/>
                <w:sz w:val="21"/>
                <w:szCs w:val="21"/>
              </w:rPr>
              <w:t>t</w:t>
            </w:r>
            <w:r w:rsidRPr="005E7476">
              <w:rPr>
                <w:rFonts w:ascii="Calibri" w:hAnsi="Calibri" w:cs="Calibri"/>
                <w:bCs/>
                <w:sz w:val="21"/>
                <w:szCs w:val="21"/>
              </w:rPr>
              <w:t>/arbetspaket&gt;</w:t>
            </w:r>
          </w:p>
        </w:tc>
      </w:tr>
      <w:tr w14:paraId="588D3910" w14:textId="77777777" w:rsidTr="00C42D68">
        <w:tblPrEx>
          <w:tblW w:w="9024" w:type="dxa"/>
          <w:tblLayout w:type="fixed"/>
          <w:tblLook w:val="06A0"/>
        </w:tblPrEx>
        <w:trPr>
          <w:trHeight w:val="300"/>
        </w:trPr>
        <w:tc>
          <w:tcPr>
            <w:tcW w:w="3354" w:type="dxa"/>
          </w:tcPr>
          <w:p w:rsidR="00B752F3" w:rsidRPr="005E7476" w:rsidP="00C42D68" w14:paraId="340EE739" w14:textId="77777777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Period</w:t>
            </w:r>
          </w:p>
        </w:tc>
        <w:tc>
          <w:tcPr>
            <w:tcW w:w="5670" w:type="dxa"/>
          </w:tcPr>
          <w:p w:rsidR="00B752F3" w:rsidRPr="005E7476" w:rsidP="00C42D68" w14:paraId="3AC9534B" w14:textId="77777777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ÅÅMM - ÅÅMM</w:t>
            </w:r>
          </w:p>
        </w:tc>
      </w:tr>
      <w:tr w14:paraId="4099A472" w14:textId="77777777" w:rsidTr="00C42D68">
        <w:tblPrEx>
          <w:tblW w:w="9024" w:type="dxa"/>
          <w:tblLayout w:type="fixed"/>
          <w:tblLook w:val="06A0"/>
        </w:tblPrEx>
        <w:trPr>
          <w:trHeight w:val="300"/>
        </w:trPr>
        <w:tc>
          <w:tcPr>
            <w:tcW w:w="3354" w:type="dxa"/>
          </w:tcPr>
          <w:p w:rsidR="00B752F3" w:rsidRPr="005E7476" w:rsidP="00C42D68" w14:paraId="3CD30C54" w14:textId="77777777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Beskrivning av innehåll</w:t>
            </w:r>
          </w:p>
        </w:tc>
        <w:tc>
          <w:tcPr>
            <w:tcW w:w="5670" w:type="dxa"/>
          </w:tcPr>
          <w:p w:rsidR="00B752F3" w:rsidRPr="005E7476" w:rsidP="00C42D68" w14:paraId="078CD37A" w14:textId="77777777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Vad handlar aktiviteten/arbetspaketet om?</w:t>
            </w:r>
          </w:p>
        </w:tc>
      </w:tr>
      <w:tr w14:paraId="270FAE0C" w14:textId="77777777" w:rsidTr="00C42D68">
        <w:tblPrEx>
          <w:tblW w:w="9024" w:type="dxa"/>
          <w:tblLayout w:type="fixed"/>
          <w:tblLook w:val="06A0"/>
        </w:tblPrEx>
        <w:trPr>
          <w:trHeight w:val="300"/>
        </w:trPr>
        <w:tc>
          <w:tcPr>
            <w:tcW w:w="3354" w:type="dxa"/>
          </w:tcPr>
          <w:p w:rsidR="00B752F3" w:rsidRPr="005E7476" w:rsidP="00C42D68" w14:paraId="61467AEF" w14:textId="77777777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Beskrivning av metod och angreppssätt (när så relevant)</w:t>
            </w:r>
          </w:p>
        </w:tc>
        <w:tc>
          <w:tcPr>
            <w:tcW w:w="5670" w:type="dxa"/>
          </w:tcPr>
          <w:p w:rsidR="00B752F3" w:rsidRPr="005E7476" w:rsidP="00C42D68" w14:paraId="67E714A3" w14:textId="77777777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Hur har ni tänkt att arbeta?</w:t>
            </w:r>
          </w:p>
        </w:tc>
      </w:tr>
      <w:tr w14:paraId="06DE3192" w14:textId="77777777" w:rsidTr="00C42D68">
        <w:tblPrEx>
          <w:tblW w:w="9024" w:type="dxa"/>
          <w:tblLayout w:type="fixed"/>
          <w:tblLook w:val="06A0"/>
        </w:tblPrEx>
        <w:trPr>
          <w:trHeight w:val="300"/>
        </w:trPr>
        <w:tc>
          <w:tcPr>
            <w:tcW w:w="3354" w:type="dxa"/>
          </w:tcPr>
          <w:p w:rsidR="00B752F3" w:rsidRPr="005E7476" w:rsidP="00C42D68" w14:paraId="1F94CD5D" w14:textId="77777777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Förväntade leveranser och resultat</w:t>
            </w:r>
          </w:p>
        </w:tc>
        <w:tc>
          <w:tcPr>
            <w:tcW w:w="5670" w:type="dxa"/>
          </w:tcPr>
          <w:p w:rsidR="00B752F3" w:rsidRPr="005E7476" w:rsidP="00C42D68" w14:paraId="2A973BCF" w14:textId="77777777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Eventuella milstolpar.</w:t>
            </w:r>
          </w:p>
        </w:tc>
      </w:tr>
      <w:tr w14:paraId="0A7384BF" w14:textId="77777777" w:rsidTr="00C42D68">
        <w:tblPrEx>
          <w:tblW w:w="9024" w:type="dxa"/>
          <w:tblLayout w:type="fixed"/>
          <w:tblLook w:val="06A0"/>
        </w:tblPrEx>
        <w:trPr>
          <w:trHeight w:val="300"/>
        </w:trPr>
        <w:tc>
          <w:tcPr>
            <w:tcW w:w="3354" w:type="dxa"/>
          </w:tcPr>
          <w:p w:rsidR="00B752F3" w:rsidRPr="005E7476" w:rsidP="00C42D68" w14:paraId="15205874" w14:textId="77777777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Roller och ansvar</w:t>
            </w:r>
          </w:p>
        </w:tc>
        <w:tc>
          <w:tcPr>
            <w:tcW w:w="5670" w:type="dxa"/>
          </w:tcPr>
          <w:p w:rsidR="00B752F3" w:rsidRPr="005E7476" w:rsidP="00C42D68" w14:paraId="14EE0647" w14:textId="77777777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Ansvarig för aktivitet</w:t>
            </w:r>
            <w:r>
              <w:rPr>
                <w:rFonts w:ascii="Calibri" w:hAnsi="Calibri" w:cs="Calibri"/>
                <w:sz w:val="21"/>
                <w:szCs w:val="21"/>
              </w:rPr>
              <w:t>en</w:t>
            </w:r>
            <w:r w:rsidRPr="005E7476">
              <w:rPr>
                <w:rFonts w:ascii="Calibri" w:hAnsi="Calibri" w:cs="Calibri"/>
                <w:sz w:val="21"/>
                <w:szCs w:val="21"/>
              </w:rPr>
              <w:t>/arbetspaket</w:t>
            </w:r>
            <w:r>
              <w:rPr>
                <w:rFonts w:ascii="Calibri" w:hAnsi="Calibri" w:cs="Calibri"/>
                <w:sz w:val="21"/>
                <w:szCs w:val="21"/>
              </w:rPr>
              <w:t>et</w:t>
            </w:r>
            <w:r w:rsidRPr="005E7476">
              <w:rPr>
                <w:rFonts w:ascii="Calibri" w:hAnsi="Calibri" w:cs="Calibri"/>
                <w:sz w:val="21"/>
                <w:szCs w:val="21"/>
              </w:rPr>
              <w:t>. Övriga deltagare</w:t>
            </w:r>
            <w:r>
              <w:rPr>
                <w:rFonts w:ascii="Calibri" w:hAnsi="Calibri" w:cs="Calibri"/>
                <w:sz w:val="21"/>
                <w:szCs w:val="21"/>
              </w:rPr>
              <w:t>s roller.</w:t>
            </w:r>
          </w:p>
        </w:tc>
      </w:tr>
      <w:tr w14:paraId="7F472D89" w14:textId="77777777" w:rsidTr="00C42D68">
        <w:tblPrEx>
          <w:tblW w:w="9024" w:type="dxa"/>
          <w:tblLayout w:type="fixed"/>
          <w:tblLook w:val="06A0"/>
        </w:tblPrEx>
        <w:trPr>
          <w:trHeight w:val="300"/>
        </w:trPr>
        <w:tc>
          <w:tcPr>
            <w:tcW w:w="3354" w:type="dxa"/>
          </w:tcPr>
          <w:p w:rsidR="00B752F3" w:rsidRPr="005E7476" w:rsidP="00C42D68" w14:paraId="0CB85AA6" w14:textId="77777777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Projektparters insats; beräknad persontid (timmar).</w:t>
            </w:r>
          </w:p>
        </w:tc>
        <w:tc>
          <w:tcPr>
            <w:tcW w:w="5670" w:type="dxa"/>
          </w:tcPr>
          <w:p w:rsidR="00B752F3" w:rsidRPr="005E7476" w:rsidP="00C42D68" w14:paraId="177A3BD1" w14:textId="77777777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 xml:space="preserve">Part A: x timmar. </w:t>
            </w:r>
          </w:p>
          <w:p w:rsidR="00B752F3" w:rsidRPr="005E7476" w:rsidP="00C42D68" w14:paraId="47558C87" w14:textId="77777777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Part B: x timmar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B752F3" w:rsidRPr="005E7476" w:rsidP="00C42D68" w14:paraId="37FCFB73" w14:textId="77777777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…</w:t>
            </w:r>
          </w:p>
        </w:tc>
      </w:tr>
      <w:tr w14:paraId="7E9C43F9" w14:textId="77777777" w:rsidTr="00C42D68">
        <w:tblPrEx>
          <w:tblW w:w="9024" w:type="dxa"/>
          <w:tblLayout w:type="fixed"/>
          <w:tblLook w:val="06A0"/>
        </w:tblPrEx>
        <w:trPr>
          <w:trHeight w:val="36"/>
        </w:trPr>
        <w:tc>
          <w:tcPr>
            <w:tcW w:w="3354" w:type="dxa"/>
          </w:tcPr>
          <w:p w:rsidR="00B752F3" w:rsidRPr="005E7476" w:rsidP="00C42D68" w14:paraId="68AADAE7" w14:textId="77777777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Beräknad totalkostnad (kr)</w:t>
            </w:r>
          </w:p>
        </w:tc>
        <w:tc>
          <w:tcPr>
            <w:tcW w:w="5670" w:type="dxa"/>
          </w:tcPr>
          <w:p w:rsidR="00B752F3" w:rsidRPr="005E7476" w:rsidP="00C42D68" w14:paraId="7D9CACC0" w14:textId="77777777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</w:tbl>
    <w:p w:rsidR="00B752F3" w:rsidP="00B752F3" w14:paraId="4BE89BF8" w14:textId="77777777">
      <w:pPr>
        <w:pStyle w:val="NormalCalibri"/>
      </w:pPr>
    </w:p>
    <w:p w:rsidR="00B752F3" w:rsidP="00B752F3" w14:paraId="35B46451" w14:textId="77777777">
      <w:pPr>
        <w:pStyle w:val="Onumreradrubrikliten"/>
      </w:pPr>
      <w:r>
        <w:t>Budgetförklaring</w:t>
      </w:r>
    </w:p>
    <w:p w:rsidR="00B752F3" w:rsidP="00B752F3" w14:paraId="64794E7E" w14:textId="111ED04B">
      <w:pPr>
        <w:pStyle w:val="NormalCalibri"/>
        <w:rPr>
          <w:i/>
          <w:iCs/>
          <w:color w:val="5A29FF" w:themeColor="accent1"/>
        </w:rPr>
      </w:pPr>
      <w:r w:rsidRPr="00071DF2">
        <w:rPr>
          <w:i/>
          <w:iCs/>
          <w:color w:val="5A29FF" w:themeColor="accent1"/>
        </w:rPr>
        <w:t xml:space="preserve">Motivera </w:t>
      </w:r>
      <w:r w:rsidR="002E3A74">
        <w:rPr>
          <w:i/>
          <w:iCs/>
          <w:color w:val="5A29FF" w:themeColor="accent1"/>
        </w:rPr>
        <w:t xml:space="preserve">kort </w:t>
      </w:r>
      <w:r w:rsidR="00966F62">
        <w:rPr>
          <w:i/>
          <w:iCs/>
          <w:color w:val="5A29FF" w:themeColor="accent1"/>
        </w:rPr>
        <w:t>alliansens</w:t>
      </w:r>
      <w:r w:rsidRPr="00071DF2">
        <w:rPr>
          <w:i/>
          <w:iCs/>
          <w:color w:val="5A29FF" w:themeColor="accent1"/>
        </w:rPr>
        <w:t xml:space="preserve"> budget och innehåll för kostnadsposter, till exempel: vad kostnadsposten 'Konsultkostnader, licenser med mera' består av och hur stor del av övriga direkta kostnaderna som utgörs av resor.</w:t>
      </w:r>
    </w:p>
    <w:p w:rsidR="00B752F3" w:rsidP="00B752F3" w14:paraId="1CC5142A" w14:textId="77777777">
      <w:pPr>
        <w:pStyle w:val="NormalCalibri"/>
      </w:pPr>
      <w:r w:rsidRPr="00071DF2">
        <w:t>…</w:t>
      </w:r>
    </w:p>
    <w:p w:rsidR="00D02670" w:rsidP="00D02670" w14:paraId="4974E264" w14:textId="36BCB969">
      <w:pPr>
        <w:pStyle w:val="Onumreradrubrikliten"/>
        <w:ind w:left="680" w:hanging="680"/>
      </w:pPr>
      <w:r>
        <w:t xml:space="preserve"> </w:t>
      </w:r>
      <w:r>
        <w:t xml:space="preserve">Resultat, förankring och uppskalning </w:t>
      </w:r>
    </w:p>
    <w:p w:rsidR="00D02670" w:rsidP="00D02670" w14:paraId="241DE6CE" w14:textId="44A5E67F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8D32E0">
        <w:rPr>
          <w:rFonts w:eastAsiaTheme="minorEastAsia"/>
          <w:i/>
          <w:iCs/>
          <w:color w:val="5A29FF" w:themeColor="accent1"/>
        </w:rPr>
        <w:t xml:space="preserve">Beskriv </w:t>
      </w:r>
      <w:r>
        <w:rPr>
          <w:rFonts w:eastAsiaTheme="minorEastAsia"/>
          <w:i/>
          <w:iCs/>
          <w:color w:val="5A29FF" w:themeColor="accent1"/>
        </w:rPr>
        <w:t xml:space="preserve">förväntade </w:t>
      </w:r>
      <w:r w:rsidRPr="008D32E0">
        <w:rPr>
          <w:rFonts w:eastAsiaTheme="minorEastAsia"/>
          <w:i/>
          <w:iCs/>
          <w:color w:val="5A29FF" w:themeColor="accent1"/>
        </w:rPr>
        <w:t xml:space="preserve">resultat och effekter som </w:t>
      </w:r>
      <w:r>
        <w:rPr>
          <w:rFonts w:eastAsiaTheme="minorEastAsia"/>
          <w:i/>
          <w:iCs/>
          <w:color w:val="5A29FF" w:themeColor="accent1"/>
        </w:rPr>
        <w:t xml:space="preserve">kan bidra till att </w:t>
      </w:r>
      <w:r w:rsidRPr="00E76D12">
        <w:rPr>
          <w:rFonts w:eastAsiaTheme="minorEastAsia"/>
          <w:i/>
          <w:iCs/>
          <w:color w:val="5A29FF" w:themeColor="accent1"/>
        </w:rPr>
        <w:t>långsiktigt reformera den offentliga sektorn</w:t>
      </w:r>
      <w:r w:rsidR="007A71C2">
        <w:rPr>
          <w:rFonts w:eastAsiaTheme="minorEastAsia"/>
          <w:i/>
          <w:iCs/>
          <w:color w:val="5A29FF" w:themeColor="accent1"/>
        </w:rPr>
        <w:t xml:space="preserve"> i enlighet med SustainGovs mission</w:t>
      </w:r>
      <w:r w:rsidRPr="00E76D12">
        <w:rPr>
          <w:rFonts w:eastAsiaTheme="minorEastAsia"/>
          <w:i/>
          <w:iCs/>
          <w:color w:val="5A29FF" w:themeColor="accent1"/>
        </w:rPr>
        <w:t>.</w:t>
      </w:r>
      <w:r>
        <w:rPr>
          <w:rFonts w:eastAsiaTheme="minorEastAsia"/>
          <w:i/>
          <w:iCs/>
          <w:color w:val="5A29FF" w:themeColor="accent1"/>
        </w:rPr>
        <w:t xml:space="preserve"> </w:t>
      </w:r>
      <w:r w:rsidRPr="008D32E0">
        <w:rPr>
          <w:rFonts w:eastAsiaTheme="minorEastAsia"/>
          <w:i/>
          <w:iCs/>
          <w:color w:val="5A29FF" w:themeColor="accent1"/>
        </w:rPr>
        <w:t xml:space="preserve">Redogör </w:t>
      </w:r>
      <w:r>
        <w:rPr>
          <w:rFonts w:eastAsiaTheme="minorEastAsia"/>
          <w:i/>
          <w:iCs/>
          <w:color w:val="5A29FF" w:themeColor="accent1"/>
        </w:rPr>
        <w:t xml:space="preserve">även för en plan för långsiktig förvaltning och spridning av resultat från </w:t>
      </w:r>
      <w:r w:rsidR="00A9671A">
        <w:rPr>
          <w:rFonts w:eastAsiaTheme="minorEastAsia"/>
          <w:i/>
          <w:iCs/>
          <w:color w:val="5A29FF" w:themeColor="accent1"/>
        </w:rPr>
        <w:t>Systemverkstan</w:t>
      </w:r>
      <w:r>
        <w:rPr>
          <w:rFonts w:eastAsiaTheme="minorEastAsia"/>
          <w:i/>
          <w:iCs/>
          <w:color w:val="5A29FF" w:themeColor="accent1"/>
        </w:rPr>
        <w:t>, inklusive framtagande av ett resultatramverk.</w:t>
      </w:r>
    </w:p>
    <w:p w:rsidR="00D02670" w:rsidRPr="000264C1" w:rsidP="00D02670" w14:paraId="2A2C2376" w14:textId="77777777">
      <w:pPr>
        <w:pStyle w:val="NormalCalibri"/>
      </w:pPr>
      <w:r w:rsidRPr="006C3D40">
        <w:t>…</w:t>
      </w:r>
    </w:p>
    <w:p w:rsidR="00B752F3" w:rsidP="00B752F3" w14:paraId="4FA3414F" w14:textId="48A488B0">
      <w:pPr>
        <w:pStyle w:val="Onumreradrubrikliten"/>
      </w:pPr>
      <w:r>
        <w:t>Lärande och erfarenhetsutbyte</w:t>
      </w:r>
    </w:p>
    <w:p w:rsidR="00EF5EB4" w:rsidP="00B752F3" w14:paraId="61197C3B" w14:textId="4D5F4F5A">
      <w:pPr>
        <w:pStyle w:val="NormalCalibri"/>
        <w:rPr>
          <w:i/>
          <w:iCs/>
          <w:color w:val="5A29FF" w:themeColor="accent1"/>
        </w:rPr>
      </w:pPr>
      <w:r>
        <w:rPr>
          <w:i/>
          <w:iCs/>
          <w:color w:val="5A29FF" w:themeColor="accent1"/>
        </w:rPr>
        <w:t xml:space="preserve">Systemverkstans syfte </w:t>
      </w:r>
      <w:r w:rsidR="00144569">
        <w:rPr>
          <w:i/>
          <w:iCs/>
          <w:color w:val="5A29FF" w:themeColor="accent1"/>
        </w:rPr>
        <w:t xml:space="preserve">sträcker sig bredare än </w:t>
      </w:r>
      <w:r w:rsidR="00642363">
        <w:rPr>
          <w:i/>
          <w:iCs/>
          <w:color w:val="5A29FF" w:themeColor="accent1"/>
        </w:rPr>
        <w:t>att stödja projekt som får finansiering inom programmet</w:t>
      </w:r>
      <w:r w:rsidR="00392E65">
        <w:rPr>
          <w:i/>
          <w:iCs/>
          <w:color w:val="5A29FF" w:themeColor="accent1"/>
        </w:rPr>
        <w:t>s årliga öppna utlysningar</w:t>
      </w:r>
      <w:r w:rsidR="00642363">
        <w:rPr>
          <w:i/>
          <w:iCs/>
          <w:color w:val="5A29FF" w:themeColor="accent1"/>
        </w:rPr>
        <w:t>. Ambitionen är att Systemverkstaden ska verka bredare</w:t>
      </w:r>
      <w:r>
        <w:rPr>
          <w:i/>
          <w:iCs/>
          <w:color w:val="5A29FF" w:themeColor="accent1"/>
        </w:rPr>
        <w:t xml:space="preserve"> och bidra till att exempelvis lösningar </w:t>
      </w:r>
      <w:r w:rsidR="00AB3FF4">
        <w:rPr>
          <w:i/>
          <w:iCs/>
          <w:color w:val="5A29FF" w:themeColor="accent1"/>
        </w:rPr>
        <w:t>sprids</w:t>
      </w:r>
      <w:r w:rsidR="007A2DA0">
        <w:rPr>
          <w:i/>
          <w:iCs/>
          <w:color w:val="5A29FF" w:themeColor="accent1"/>
        </w:rPr>
        <w:t>, skalas</w:t>
      </w:r>
      <w:r w:rsidR="00F81778">
        <w:rPr>
          <w:i/>
          <w:iCs/>
          <w:color w:val="5A29FF" w:themeColor="accent1"/>
        </w:rPr>
        <w:t xml:space="preserve"> och förvaltas </w:t>
      </w:r>
      <w:r w:rsidR="001C4AA5">
        <w:rPr>
          <w:i/>
          <w:iCs/>
          <w:color w:val="5A29FF" w:themeColor="accent1"/>
        </w:rPr>
        <w:t xml:space="preserve">nationellt. </w:t>
      </w:r>
      <w:r w:rsidR="00F81778">
        <w:rPr>
          <w:i/>
          <w:iCs/>
          <w:color w:val="5A29FF" w:themeColor="accent1"/>
        </w:rPr>
        <w:t xml:space="preserve"> </w:t>
      </w:r>
    </w:p>
    <w:p w:rsidR="00B752F3" w:rsidRPr="001B742C" w:rsidP="00B752F3" w14:paraId="450D5A6D" w14:textId="021E991A">
      <w:pPr>
        <w:pStyle w:val="NormalCalibri"/>
        <w:rPr>
          <w:i/>
          <w:iCs/>
          <w:color w:val="5A29FF" w:themeColor="accent1"/>
        </w:rPr>
      </w:pPr>
      <w:r w:rsidRPr="001B742C">
        <w:rPr>
          <w:i/>
          <w:iCs/>
          <w:color w:val="5A29FF" w:themeColor="accent1"/>
        </w:rPr>
        <w:t xml:space="preserve">Beskriv kort hur ni ser på detta, om ni redan nu har någon plan kring </w:t>
      </w:r>
      <w:r w:rsidR="00F81778">
        <w:rPr>
          <w:i/>
          <w:iCs/>
          <w:color w:val="5A29FF" w:themeColor="accent1"/>
        </w:rPr>
        <w:t xml:space="preserve">hur denna ambition ska kunna uppnås. </w:t>
      </w:r>
    </w:p>
    <w:p w:rsidR="00B752F3" w:rsidRPr="001B742C" w:rsidP="00B752F3" w14:paraId="2C52E290" w14:textId="77777777">
      <w:pPr>
        <w:pStyle w:val="NormalCalibri"/>
      </w:pPr>
      <w:r w:rsidRPr="001B742C">
        <w:t>…</w:t>
      </w:r>
    </w:p>
    <w:p w:rsidR="00B752F3" w:rsidP="00B752F3" w14:paraId="02CA756C" w14:textId="77777777">
      <w:pPr>
        <w:pStyle w:val="Onumreradrubrik"/>
      </w:pPr>
      <w:r>
        <w:t>Övrigt</w:t>
      </w:r>
    </w:p>
    <w:p w:rsidR="00B752F3" w:rsidRPr="001B742C" w:rsidP="00B752F3" w14:paraId="2C07722C" w14:textId="1279CAAB">
      <w:pPr>
        <w:pStyle w:val="NormalCalibri"/>
        <w:rPr>
          <w:i/>
          <w:iCs/>
          <w:color w:val="5A29FF" w:themeColor="accent1"/>
        </w:rPr>
      </w:pPr>
      <w:r w:rsidRPr="001B742C">
        <w:rPr>
          <w:i/>
          <w:iCs/>
          <w:color w:val="5A29FF" w:themeColor="accent1"/>
        </w:rPr>
        <w:t xml:space="preserve">Finns ytterligare aspekter av </w:t>
      </w:r>
      <w:r w:rsidR="00392E65">
        <w:rPr>
          <w:i/>
          <w:iCs/>
          <w:color w:val="5A29FF" w:themeColor="accent1"/>
        </w:rPr>
        <w:t>projektet</w:t>
      </w:r>
      <w:r w:rsidRPr="001B742C">
        <w:rPr>
          <w:i/>
          <w:iCs/>
          <w:color w:val="5A29FF" w:themeColor="accent1"/>
        </w:rPr>
        <w:t xml:space="preserve"> som inte kommer fram i rubrikerna ovan, beskriv dessa här.</w:t>
      </w:r>
    </w:p>
    <w:p w:rsidR="00B752F3" w:rsidRPr="001B742C" w:rsidP="00B752F3" w14:paraId="34B3D5D5" w14:textId="77777777">
      <w:pPr>
        <w:pStyle w:val="NormalCalibri"/>
      </w:pPr>
      <w:r w:rsidRPr="001B742C">
        <w:t>…</w:t>
      </w:r>
    </w:p>
    <w:p w:rsidR="001B742C" w:rsidRPr="00071DF2" w:rsidP="00207DA9" w14:paraId="6B1CC681" w14:textId="77777777">
      <w:pPr>
        <w:pStyle w:val="NormalCalibri"/>
      </w:pPr>
    </w:p>
    <w:sectPr w:rsidSect="002C1FF1">
      <w:headerReference w:type="default" r:id="rId8"/>
      <w:footerReference w:type="default" r:id="rId9"/>
      <w:pgSz w:w="11906" w:h="16838"/>
      <w:pgMar w:top="2408" w:right="1417" w:bottom="1417" w:left="1417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CellMar>
        <w:top w:w="0" w:type="dxa"/>
        <w:left w:w="0" w:type="dxa"/>
        <w:bottom w:w="0" w:type="dxa"/>
        <w:right w:w="0" w:type="dxa"/>
      </w:tblCellMar>
      <w:tblLook w:val="0680"/>
    </w:tblPr>
    <w:tblGrid>
      <w:gridCol w:w="3911"/>
      <w:gridCol w:w="3912"/>
    </w:tblGrid>
    <w:tr w14:paraId="171AB6C7" w14:textId="77777777" w:rsidTr="00B0435D">
      <w:tblPrEx>
        <w:tblW w:w="0" w:type="auto"/>
        <w:tblCellMar>
          <w:top w:w="0" w:type="dxa"/>
          <w:left w:w="0" w:type="dxa"/>
          <w:bottom w:w="0" w:type="dxa"/>
          <w:right w:w="0" w:type="dxa"/>
        </w:tblCellMar>
        <w:tblLook w:val="0680"/>
      </w:tblPrEx>
      <w:trPr>
        <w:trHeight w:val="227"/>
      </w:trPr>
      <w:tc>
        <w:tcPr>
          <w:tcW w:w="3911" w:type="dxa"/>
          <w:vAlign w:val="bottom"/>
        </w:tcPr>
        <w:p w:rsidR="00167555" w:rsidP="00B0435D" w14:paraId="42082F3A" w14:textId="272A63F9">
          <w:pPr>
            <w:pStyle w:val="Footer"/>
          </w:pPr>
        </w:p>
      </w:tc>
      <w:tc>
        <w:tcPr>
          <w:tcW w:w="3912" w:type="dxa"/>
          <w:vAlign w:val="bottom"/>
        </w:tcPr>
        <w:p w:rsidR="00167555" w:rsidP="00B0435D" w14:paraId="4F0893CB" w14:textId="77777777">
          <w:pPr>
            <w:pStyle w:val="Footer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t>)</w:t>
          </w:r>
        </w:p>
      </w:tc>
    </w:tr>
  </w:tbl>
  <w:p w:rsidR="00167555" w:rsidP="00B0435D" w14:paraId="76E2B693" w14:textId="77777777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4071" w14:paraId="7852F824" w14:textId="0D2E2BD5">
    <w:pPr>
      <w:pStyle w:val="Header"/>
      <w:rPr>
        <w:rFonts w:asciiTheme="minorHAnsi" w:hAnsiTheme="minorHAnsi" w:cstheme="minorHAnsi"/>
        <w:noProof/>
        <w:sz w:val="20"/>
        <w:szCs w:val="20"/>
      </w:rPr>
    </w:pPr>
  </w:p>
  <w:p w:rsidR="00BB435A" w:rsidP="00C47EEE" w14:paraId="2596D0B6" w14:textId="2606F1FF">
    <w:pPr>
      <w:pStyle w:val="Header"/>
      <w:ind w:firstLine="1304"/>
      <w:rPr>
        <w:rFonts w:asciiTheme="minorHAnsi" w:hAnsiTheme="minorHAnsi" w:cstheme="minorHAnsi"/>
        <w:noProof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tab/>
    </w:r>
    <w:r w:rsidR="00AA2351">
      <w:rPr>
        <w:rFonts w:asciiTheme="minorHAnsi" w:hAnsiTheme="minorHAnsi" w:cstheme="minorHAnsi"/>
        <w:noProof/>
        <w:sz w:val="20"/>
        <w:szCs w:val="20"/>
      </w:rPr>
      <w:tab/>
    </w:r>
    <w:r w:rsidRPr="00EC049D">
      <w:rPr>
        <w:rFonts w:ascii="Calibri" w:hAnsi="Calibri" w:cs="Calibri"/>
        <w:noProof/>
        <w:sz w:val="20"/>
        <w:szCs w:val="20"/>
      </w:rPr>
      <w:t xml:space="preserve">Bilaga: </w:t>
    </w:r>
    <w:r w:rsidRPr="00EC049D">
      <w:rPr>
        <w:rFonts w:ascii="Calibri" w:hAnsi="Calibri" w:cs="Calibri"/>
        <w:b/>
        <w:bCs/>
        <w:noProof/>
        <w:sz w:val="20"/>
        <w:szCs w:val="20"/>
      </w:rPr>
      <w:t>Projektbeskrivning</w:t>
    </w:r>
  </w:p>
  <w:p w:rsidR="00BB435A" w14:paraId="75EE177A" w14:textId="77777777">
    <w:pPr>
      <w:pStyle w:val="Header"/>
      <w:rPr>
        <w:rFonts w:asciiTheme="minorHAnsi" w:hAnsiTheme="minorHAnsi" w:cstheme="minorHAnsi"/>
        <w:noProof/>
        <w:sz w:val="20"/>
        <w:szCs w:val="20"/>
      </w:rPr>
    </w:pPr>
  </w:p>
  <w:p w:rsidR="00BB435A" w:rsidRPr="00C47EEE" w14:paraId="0AB8865F" w14:textId="66B896E5">
    <w:pPr>
      <w:pStyle w:val="Header"/>
      <w:rPr>
        <w:rFonts w:ascii="Calibri" w:hAnsi="Calibri" w:cs="Calibri"/>
        <w:noProof/>
        <w:sz w:val="22"/>
      </w:rPr>
    </w:pPr>
  </w:p>
  <w:p w:rsidR="00787FC6" w:rsidRPr="002C1FF1" w14:paraId="75D3D0D7" w14:textId="666FFAD5">
    <w:pPr>
      <w:pStyle w:val="Header"/>
      <w:rPr>
        <w:rFonts w:ascii="Calibri" w:hAnsi="Calibri" w:cs="Calibri"/>
        <w:noProof/>
        <w:sz w:val="20"/>
        <w:szCs w:val="20"/>
      </w:rPr>
    </w:pPr>
    <w:r w:rsidRPr="00EC049D">
      <w:rPr>
        <w:rFonts w:ascii="Calibri" w:hAnsi="Calibri" w:cs="Calibri"/>
        <w:noProof/>
        <w:sz w:val="20"/>
        <w:szCs w:val="20"/>
      </w:rPr>
      <w:t xml:space="preserve">Impact innovation: </w:t>
    </w:r>
    <w:r w:rsidR="008A7B0D">
      <w:rPr>
        <w:rFonts w:ascii="Calibri" w:hAnsi="Calibri" w:cs="Calibri"/>
        <w:noProof/>
        <w:sz w:val="20"/>
        <w:szCs w:val="20"/>
      </w:rPr>
      <w:t>Systemverkstad</w:t>
    </w:r>
    <w:r w:rsidR="00B414CA">
      <w:rPr>
        <w:rFonts w:ascii="Calibri" w:hAnsi="Calibri" w:cs="Calibri"/>
        <w:noProof/>
        <w:sz w:val="20"/>
        <w:szCs w:val="20"/>
      </w:rPr>
      <w:t xml:space="preserve"> </w:t>
    </w:r>
    <w:r w:rsidRPr="00EC049D">
      <w:rPr>
        <w:rFonts w:ascii="Calibri" w:hAnsi="Calibri" w:cs="Calibri"/>
        <w:noProof/>
        <w:sz w:val="20"/>
        <w:szCs w:val="20"/>
      </w:rPr>
      <w:t>för en reformerad offentlig sektor.</w:t>
    </w:r>
    <w:r w:rsidRPr="00EC049D" w:rsidR="006F4071">
      <w:rPr>
        <w:rFonts w:ascii="Calibri" w:hAnsi="Calibri" w:cs="Calibri"/>
        <w:noProof/>
        <w:sz w:val="20"/>
        <w:szCs w:val="20"/>
      </w:rPr>
      <w:t xml:space="preserve"> </w:t>
    </w:r>
    <w:r w:rsidRPr="002E3074">
      <w:rPr>
        <w:noProof/>
        <w:sz w:val="36"/>
        <w:szCs w:val="36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align>left</wp:align>
          </wp:positionH>
          <wp:positionV relativeFrom="page">
            <wp:posOffset>412750</wp:posOffset>
          </wp:positionV>
          <wp:extent cx="1799590" cy="222885"/>
          <wp:effectExtent l="0" t="0" r="0" b="5715"/>
          <wp:wrapNone/>
          <wp:docPr id="351321297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321297" name="Bild 258164026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>
    <w:nsid w:val="16B4260A"/>
    <w:multiLevelType w:val="multilevel"/>
    <w:tmpl w:val="85BE364E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>
    <w:nsid w:val="260006A0"/>
    <w:multiLevelType w:val="hybridMultilevel"/>
    <w:tmpl w:val="4AD414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52CA1"/>
    <w:multiLevelType w:val="hybridMultilevel"/>
    <w:tmpl w:val="5CAE08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35A5A"/>
    <w:multiLevelType w:val="hybridMultilevel"/>
    <w:tmpl w:val="04EAF5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4349B"/>
    <w:multiLevelType w:val="hybridMultilevel"/>
    <w:tmpl w:val="BBCE7C4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B28D4"/>
    <w:multiLevelType w:val="hybridMultilevel"/>
    <w:tmpl w:val="FEFA56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6586D"/>
    <w:multiLevelType w:val="multilevel"/>
    <w:tmpl w:val="13DC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451F0D"/>
    <w:multiLevelType w:val="hybridMultilevel"/>
    <w:tmpl w:val="D37CE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3B71CE"/>
    <w:multiLevelType w:val="hybridMultilevel"/>
    <w:tmpl w:val="59DA9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723207"/>
    <w:multiLevelType w:val="hybridMultilevel"/>
    <w:tmpl w:val="D43A46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6F644A"/>
    <w:multiLevelType w:val="multilevel"/>
    <w:tmpl w:val="03C28786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525F4B95"/>
    <w:multiLevelType w:val="hybridMultilevel"/>
    <w:tmpl w:val="8EE46A7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67BBC"/>
    <w:multiLevelType w:val="hybridMultilevel"/>
    <w:tmpl w:val="7BE0E4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9C689F"/>
    <w:multiLevelType w:val="hybridMultilevel"/>
    <w:tmpl w:val="4A90F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CC16EE"/>
    <w:multiLevelType w:val="multilevel"/>
    <w:tmpl w:val="E924A2D6"/>
    <w:lvl w:ilvl="0">
      <w:start w:val="1"/>
      <w:numFmt w:val="decimal"/>
      <w:pStyle w:val="ListNumber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5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35163B"/>
    <w:multiLevelType w:val="hybridMultilevel"/>
    <w:tmpl w:val="65249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E85C5E"/>
    <w:multiLevelType w:val="hybridMultilevel"/>
    <w:tmpl w:val="97F89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ED5A4E"/>
    <w:multiLevelType w:val="hybridMultilevel"/>
    <w:tmpl w:val="55922C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2BB40A9"/>
    <w:multiLevelType w:val="hybridMultilevel"/>
    <w:tmpl w:val="A0D80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D360BC"/>
    <w:multiLevelType w:val="multilevel"/>
    <w:tmpl w:val="BE60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24"/>
  </w:num>
  <w:num w:numId="15">
    <w:abstractNumId w:val="20"/>
  </w:num>
  <w:num w:numId="16">
    <w:abstractNumId w:val="20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8"/>
  </w:num>
  <w:num w:numId="21">
    <w:abstractNumId w:val="25"/>
  </w:num>
  <w:num w:numId="22">
    <w:abstractNumId w:val="17"/>
  </w:num>
  <w:num w:numId="23">
    <w:abstractNumId w:val="22"/>
  </w:num>
  <w:num w:numId="24">
    <w:abstractNumId w:val="11"/>
  </w:num>
  <w:num w:numId="25">
    <w:abstractNumId w:val="27"/>
  </w:num>
  <w:num w:numId="26">
    <w:abstractNumId w:val="30"/>
  </w:num>
  <w:num w:numId="27">
    <w:abstractNumId w:val="21"/>
  </w:num>
  <w:num w:numId="28">
    <w:abstractNumId w:val="13"/>
  </w:num>
  <w:num w:numId="29">
    <w:abstractNumId w:val="18"/>
  </w:num>
  <w:num w:numId="30">
    <w:abstractNumId w:val="29"/>
  </w:num>
  <w:num w:numId="31">
    <w:abstractNumId w:val="14"/>
  </w:num>
  <w:num w:numId="32">
    <w:abstractNumId w:val="16"/>
  </w:num>
  <w:num w:numId="33">
    <w:abstractNumId w:val="23"/>
  </w:num>
  <w:num w:numId="34">
    <w:abstractNumId w:val="12"/>
  </w:num>
  <w:num w:numId="35">
    <w:abstractNumId w:val="15"/>
  </w:num>
  <w:num w:numId="36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4665"/>
    <w:rsid w:val="00005C4C"/>
    <w:rsid w:val="000158AD"/>
    <w:rsid w:val="000204A0"/>
    <w:rsid w:val="00023737"/>
    <w:rsid w:val="000264C1"/>
    <w:rsid w:val="00026669"/>
    <w:rsid w:val="00027E4B"/>
    <w:rsid w:val="000318CA"/>
    <w:rsid w:val="00041340"/>
    <w:rsid w:val="00042325"/>
    <w:rsid w:val="00043771"/>
    <w:rsid w:val="000438BD"/>
    <w:rsid w:val="00044145"/>
    <w:rsid w:val="000476FD"/>
    <w:rsid w:val="0005651B"/>
    <w:rsid w:val="00057419"/>
    <w:rsid w:val="00057E72"/>
    <w:rsid w:val="00071DF2"/>
    <w:rsid w:val="0007318C"/>
    <w:rsid w:val="0007377E"/>
    <w:rsid w:val="000768E9"/>
    <w:rsid w:val="00077805"/>
    <w:rsid w:val="00077C66"/>
    <w:rsid w:val="000828AD"/>
    <w:rsid w:val="00087699"/>
    <w:rsid w:val="000953D5"/>
    <w:rsid w:val="00097BB4"/>
    <w:rsid w:val="000A0828"/>
    <w:rsid w:val="000A4A20"/>
    <w:rsid w:val="000A5A5C"/>
    <w:rsid w:val="000A5B11"/>
    <w:rsid w:val="000A7067"/>
    <w:rsid w:val="000B07F7"/>
    <w:rsid w:val="000B169B"/>
    <w:rsid w:val="000B1DB5"/>
    <w:rsid w:val="000C0451"/>
    <w:rsid w:val="000C33F5"/>
    <w:rsid w:val="000C35D1"/>
    <w:rsid w:val="000C486F"/>
    <w:rsid w:val="000C7797"/>
    <w:rsid w:val="000D3A4B"/>
    <w:rsid w:val="000D53D1"/>
    <w:rsid w:val="000F38D4"/>
    <w:rsid w:val="000F3B0C"/>
    <w:rsid w:val="00110C88"/>
    <w:rsid w:val="00111298"/>
    <w:rsid w:val="00123392"/>
    <w:rsid w:val="00123CAA"/>
    <w:rsid w:val="00124A53"/>
    <w:rsid w:val="00124EB7"/>
    <w:rsid w:val="00133C93"/>
    <w:rsid w:val="00133D2B"/>
    <w:rsid w:val="0014034C"/>
    <w:rsid w:val="00141661"/>
    <w:rsid w:val="00142836"/>
    <w:rsid w:val="00144569"/>
    <w:rsid w:val="00146DE4"/>
    <w:rsid w:val="001515AC"/>
    <w:rsid w:val="00153C74"/>
    <w:rsid w:val="001672E4"/>
    <w:rsid w:val="00167555"/>
    <w:rsid w:val="001757FF"/>
    <w:rsid w:val="00175822"/>
    <w:rsid w:val="0017647C"/>
    <w:rsid w:val="00193163"/>
    <w:rsid w:val="00196781"/>
    <w:rsid w:val="001A271D"/>
    <w:rsid w:val="001A6D28"/>
    <w:rsid w:val="001B14DA"/>
    <w:rsid w:val="001B35A4"/>
    <w:rsid w:val="001B742C"/>
    <w:rsid w:val="001C08A0"/>
    <w:rsid w:val="001C3F32"/>
    <w:rsid w:val="001C4AA5"/>
    <w:rsid w:val="001C7F49"/>
    <w:rsid w:val="001D0822"/>
    <w:rsid w:val="001D27C3"/>
    <w:rsid w:val="001D52D3"/>
    <w:rsid w:val="001E034E"/>
    <w:rsid w:val="001E14FF"/>
    <w:rsid w:val="001E1FC0"/>
    <w:rsid w:val="001E7961"/>
    <w:rsid w:val="001F1063"/>
    <w:rsid w:val="001F32A8"/>
    <w:rsid w:val="001F5A6E"/>
    <w:rsid w:val="00205818"/>
    <w:rsid w:val="00206AD0"/>
    <w:rsid w:val="00207DA9"/>
    <w:rsid w:val="002104E7"/>
    <w:rsid w:val="00213CC5"/>
    <w:rsid w:val="002144B3"/>
    <w:rsid w:val="00215DF1"/>
    <w:rsid w:val="00225213"/>
    <w:rsid w:val="00236B91"/>
    <w:rsid w:val="0025399C"/>
    <w:rsid w:val="00254A0E"/>
    <w:rsid w:val="0025750E"/>
    <w:rsid w:val="002626AB"/>
    <w:rsid w:val="00264F4E"/>
    <w:rsid w:val="00266544"/>
    <w:rsid w:val="00267917"/>
    <w:rsid w:val="00277AD3"/>
    <w:rsid w:val="00293FA7"/>
    <w:rsid w:val="0029462A"/>
    <w:rsid w:val="002959CB"/>
    <w:rsid w:val="002959E5"/>
    <w:rsid w:val="00296777"/>
    <w:rsid w:val="002A0CE4"/>
    <w:rsid w:val="002A1A93"/>
    <w:rsid w:val="002A658E"/>
    <w:rsid w:val="002A7FC0"/>
    <w:rsid w:val="002C146B"/>
    <w:rsid w:val="002C1FF1"/>
    <w:rsid w:val="002C4235"/>
    <w:rsid w:val="002C61E8"/>
    <w:rsid w:val="002D3705"/>
    <w:rsid w:val="002D58EF"/>
    <w:rsid w:val="002E0E17"/>
    <w:rsid w:val="002E3074"/>
    <w:rsid w:val="002E3A74"/>
    <w:rsid w:val="002E4D06"/>
    <w:rsid w:val="002F2AE6"/>
    <w:rsid w:val="002F2EBF"/>
    <w:rsid w:val="002F34E7"/>
    <w:rsid w:val="00301F82"/>
    <w:rsid w:val="0030643B"/>
    <w:rsid w:val="003075D1"/>
    <w:rsid w:val="0031143B"/>
    <w:rsid w:val="00311CE1"/>
    <w:rsid w:val="00321745"/>
    <w:rsid w:val="00323DBA"/>
    <w:rsid w:val="00325052"/>
    <w:rsid w:val="0032542B"/>
    <w:rsid w:val="00326976"/>
    <w:rsid w:val="00330876"/>
    <w:rsid w:val="00330C23"/>
    <w:rsid w:val="003322C4"/>
    <w:rsid w:val="0033326D"/>
    <w:rsid w:val="00334E5C"/>
    <w:rsid w:val="00342FAA"/>
    <w:rsid w:val="00343B25"/>
    <w:rsid w:val="00344602"/>
    <w:rsid w:val="003541B5"/>
    <w:rsid w:val="00356270"/>
    <w:rsid w:val="00362CE7"/>
    <w:rsid w:val="00363FF2"/>
    <w:rsid w:val="0036424E"/>
    <w:rsid w:val="0036493E"/>
    <w:rsid w:val="00374085"/>
    <w:rsid w:val="003800DE"/>
    <w:rsid w:val="00380180"/>
    <w:rsid w:val="00382907"/>
    <w:rsid w:val="0038342D"/>
    <w:rsid w:val="00383FAE"/>
    <w:rsid w:val="00392A8C"/>
    <w:rsid w:val="00392E65"/>
    <w:rsid w:val="0039422C"/>
    <w:rsid w:val="00394F3B"/>
    <w:rsid w:val="0039506D"/>
    <w:rsid w:val="0039558E"/>
    <w:rsid w:val="00396915"/>
    <w:rsid w:val="003A4BEA"/>
    <w:rsid w:val="003B04F6"/>
    <w:rsid w:val="003B06DA"/>
    <w:rsid w:val="003B2658"/>
    <w:rsid w:val="003B3AED"/>
    <w:rsid w:val="003B7BE6"/>
    <w:rsid w:val="003C21C8"/>
    <w:rsid w:val="003D1B93"/>
    <w:rsid w:val="003D2180"/>
    <w:rsid w:val="003D5358"/>
    <w:rsid w:val="003E53C0"/>
    <w:rsid w:val="003E6C7F"/>
    <w:rsid w:val="003E7578"/>
    <w:rsid w:val="003E7705"/>
    <w:rsid w:val="003F03FF"/>
    <w:rsid w:val="003F1D59"/>
    <w:rsid w:val="003F5241"/>
    <w:rsid w:val="003F5342"/>
    <w:rsid w:val="003F55FC"/>
    <w:rsid w:val="003F67E4"/>
    <w:rsid w:val="00403831"/>
    <w:rsid w:val="00405E63"/>
    <w:rsid w:val="00405EBD"/>
    <w:rsid w:val="00406BAC"/>
    <w:rsid w:val="00411BEE"/>
    <w:rsid w:val="00412069"/>
    <w:rsid w:val="00420303"/>
    <w:rsid w:val="004216EA"/>
    <w:rsid w:val="00423F0E"/>
    <w:rsid w:val="0042445E"/>
    <w:rsid w:val="004326B8"/>
    <w:rsid w:val="004330B5"/>
    <w:rsid w:val="004332FF"/>
    <w:rsid w:val="00436A93"/>
    <w:rsid w:val="004432B5"/>
    <w:rsid w:val="004436B9"/>
    <w:rsid w:val="004466F6"/>
    <w:rsid w:val="004505C2"/>
    <w:rsid w:val="00452020"/>
    <w:rsid w:val="0045465F"/>
    <w:rsid w:val="0045790E"/>
    <w:rsid w:val="004636AE"/>
    <w:rsid w:val="004646B5"/>
    <w:rsid w:val="0046707D"/>
    <w:rsid w:val="00471052"/>
    <w:rsid w:val="0047256F"/>
    <w:rsid w:val="00481103"/>
    <w:rsid w:val="00485738"/>
    <w:rsid w:val="004863BD"/>
    <w:rsid w:val="00491109"/>
    <w:rsid w:val="004964C4"/>
    <w:rsid w:val="00497A37"/>
    <w:rsid w:val="004A2B52"/>
    <w:rsid w:val="004A3994"/>
    <w:rsid w:val="004B0468"/>
    <w:rsid w:val="004B1EB5"/>
    <w:rsid w:val="004B3623"/>
    <w:rsid w:val="004C2DA2"/>
    <w:rsid w:val="004C51FE"/>
    <w:rsid w:val="004D6127"/>
    <w:rsid w:val="004D79C6"/>
    <w:rsid w:val="004E0ED7"/>
    <w:rsid w:val="004E39F9"/>
    <w:rsid w:val="004E688E"/>
    <w:rsid w:val="004F162F"/>
    <w:rsid w:val="004F1707"/>
    <w:rsid w:val="00500377"/>
    <w:rsid w:val="00500831"/>
    <w:rsid w:val="00502700"/>
    <w:rsid w:val="00503913"/>
    <w:rsid w:val="005171CC"/>
    <w:rsid w:val="00517BA7"/>
    <w:rsid w:val="00527E6C"/>
    <w:rsid w:val="00532A26"/>
    <w:rsid w:val="0053306C"/>
    <w:rsid w:val="00535100"/>
    <w:rsid w:val="005353AC"/>
    <w:rsid w:val="00535D83"/>
    <w:rsid w:val="005420A7"/>
    <w:rsid w:val="00542550"/>
    <w:rsid w:val="005440E4"/>
    <w:rsid w:val="0055600D"/>
    <w:rsid w:val="00562642"/>
    <w:rsid w:val="00565454"/>
    <w:rsid w:val="00566096"/>
    <w:rsid w:val="00570B65"/>
    <w:rsid w:val="00573EC4"/>
    <w:rsid w:val="00577412"/>
    <w:rsid w:val="00577867"/>
    <w:rsid w:val="00577DAA"/>
    <w:rsid w:val="00580659"/>
    <w:rsid w:val="00585E2A"/>
    <w:rsid w:val="00586DFE"/>
    <w:rsid w:val="00590D3E"/>
    <w:rsid w:val="0059361D"/>
    <w:rsid w:val="00595C50"/>
    <w:rsid w:val="00597527"/>
    <w:rsid w:val="005A6835"/>
    <w:rsid w:val="005A7272"/>
    <w:rsid w:val="005B0A04"/>
    <w:rsid w:val="005B0BAC"/>
    <w:rsid w:val="005B20C0"/>
    <w:rsid w:val="005B4718"/>
    <w:rsid w:val="005B7900"/>
    <w:rsid w:val="005C1F60"/>
    <w:rsid w:val="005C266A"/>
    <w:rsid w:val="005C40F4"/>
    <w:rsid w:val="005D45AE"/>
    <w:rsid w:val="005D665E"/>
    <w:rsid w:val="005E18D4"/>
    <w:rsid w:val="005E3996"/>
    <w:rsid w:val="005E3DFB"/>
    <w:rsid w:val="005E7476"/>
    <w:rsid w:val="005E7709"/>
    <w:rsid w:val="005F10AF"/>
    <w:rsid w:val="005F1AF0"/>
    <w:rsid w:val="005F1CC4"/>
    <w:rsid w:val="005F3D2A"/>
    <w:rsid w:val="005F520A"/>
    <w:rsid w:val="00600157"/>
    <w:rsid w:val="0060613D"/>
    <w:rsid w:val="00606832"/>
    <w:rsid w:val="00607004"/>
    <w:rsid w:val="006077F4"/>
    <w:rsid w:val="006139CB"/>
    <w:rsid w:val="0061434E"/>
    <w:rsid w:val="00616BA4"/>
    <w:rsid w:val="00620DD0"/>
    <w:rsid w:val="0063090B"/>
    <w:rsid w:val="006378A3"/>
    <w:rsid w:val="00640A1A"/>
    <w:rsid w:val="00642363"/>
    <w:rsid w:val="006447EF"/>
    <w:rsid w:val="00651E32"/>
    <w:rsid w:val="006522F2"/>
    <w:rsid w:val="00654315"/>
    <w:rsid w:val="0065527B"/>
    <w:rsid w:val="006558A5"/>
    <w:rsid w:val="00660C53"/>
    <w:rsid w:val="006626D3"/>
    <w:rsid w:val="00671E25"/>
    <w:rsid w:val="0068478C"/>
    <w:rsid w:val="00685840"/>
    <w:rsid w:val="006877D9"/>
    <w:rsid w:val="0069113E"/>
    <w:rsid w:val="006914B0"/>
    <w:rsid w:val="00691EC7"/>
    <w:rsid w:val="00692A40"/>
    <w:rsid w:val="00692CA3"/>
    <w:rsid w:val="00694203"/>
    <w:rsid w:val="006A2CB5"/>
    <w:rsid w:val="006A7C60"/>
    <w:rsid w:val="006B064C"/>
    <w:rsid w:val="006B0886"/>
    <w:rsid w:val="006C30E1"/>
    <w:rsid w:val="006C3D40"/>
    <w:rsid w:val="006C42C0"/>
    <w:rsid w:val="006D3CA3"/>
    <w:rsid w:val="006D6ABF"/>
    <w:rsid w:val="006E1C39"/>
    <w:rsid w:val="006E6306"/>
    <w:rsid w:val="006E6594"/>
    <w:rsid w:val="006F0284"/>
    <w:rsid w:val="006F076D"/>
    <w:rsid w:val="006F4071"/>
    <w:rsid w:val="00704693"/>
    <w:rsid w:val="00705BF8"/>
    <w:rsid w:val="00707EBC"/>
    <w:rsid w:val="00714150"/>
    <w:rsid w:val="007163A9"/>
    <w:rsid w:val="00722E9B"/>
    <w:rsid w:val="00723960"/>
    <w:rsid w:val="00730475"/>
    <w:rsid w:val="00735FB0"/>
    <w:rsid w:val="00736866"/>
    <w:rsid w:val="00740AE3"/>
    <w:rsid w:val="00746084"/>
    <w:rsid w:val="00751586"/>
    <w:rsid w:val="00753D03"/>
    <w:rsid w:val="00761EF7"/>
    <w:rsid w:val="00763AEC"/>
    <w:rsid w:val="00764C36"/>
    <w:rsid w:val="00764F40"/>
    <w:rsid w:val="00770265"/>
    <w:rsid w:val="00771FDB"/>
    <w:rsid w:val="00782C54"/>
    <w:rsid w:val="00783861"/>
    <w:rsid w:val="00785B42"/>
    <w:rsid w:val="00787FC6"/>
    <w:rsid w:val="007A22C0"/>
    <w:rsid w:val="007A2DA0"/>
    <w:rsid w:val="007A3499"/>
    <w:rsid w:val="007A55EB"/>
    <w:rsid w:val="007A6EA5"/>
    <w:rsid w:val="007A71C2"/>
    <w:rsid w:val="007A7928"/>
    <w:rsid w:val="007B2C4C"/>
    <w:rsid w:val="007B53FD"/>
    <w:rsid w:val="007C009C"/>
    <w:rsid w:val="007C1609"/>
    <w:rsid w:val="007C21D4"/>
    <w:rsid w:val="007C319F"/>
    <w:rsid w:val="007C5912"/>
    <w:rsid w:val="007E0D94"/>
    <w:rsid w:val="007E17C3"/>
    <w:rsid w:val="007E5D01"/>
    <w:rsid w:val="007E6907"/>
    <w:rsid w:val="007F0F7E"/>
    <w:rsid w:val="007F42E9"/>
    <w:rsid w:val="007F785E"/>
    <w:rsid w:val="0080294E"/>
    <w:rsid w:val="0080358E"/>
    <w:rsid w:val="00803AB7"/>
    <w:rsid w:val="00805F01"/>
    <w:rsid w:val="008076FA"/>
    <w:rsid w:val="008101AC"/>
    <w:rsid w:val="0081085B"/>
    <w:rsid w:val="008123E2"/>
    <w:rsid w:val="00813C78"/>
    <w:rsid w:val="0081422D"/>
    <w:rsid w:val="008154D5"/>
    <w:rsid w:val="008156A4"/>
    <w:rsid w:val="00817B3E"/>
    <w:rsid w:val="008226D2"/>
    <w:rsid w:val="00830624"/>
    <w:rsid w:val="0083181E"/>
    <w:rsid w:val="00833117"/>
    <w:rsid w:val="008351D1"/>
    <w:rsid w:val="00836764"/>
    <w:rsid w:val="0083745E"/>
    <w:rsid w:val="008409B1"/>
    <w:rsid w:val="0084207C"/>
    <w:rsid w:val="00843E9C"/>
    <w:rsid w:val="008444A2"/>
    <w:rsid w:val="00844CFE"/>
    <w:rsid w:val="00851166"/>
    <w:rsid w:val="00855588"/>
    <w:rsid w:val="00856005"/>
    <w:rsid w:val="0088184A"/>
    <w:rsid w:val="00882B6E"/>
    <w:rsid w:val="0088350F"/>
    <w:rsid w:val="00884EA2"/>
    <w:rsid w:val="008974B1"/>
    <w:rsid w:val="008A1FBF"/>
    <w:rsid w:val="008A214B"/>
    <w:rsid w:val="008A26E7"/>
    <w:rsid w:val="008A7B0D"/>
    <w:rsid w:val="008B1FF9"/>
    <w:rsid w:val="008B6B83"/>
    <w:rsid w:val="008B7642"/>
    <w:rsid w:val="008C322E"/>
    <w:rsid w:val="008C42B1"/>
    <w:rsid w:val="008C4E7A"/>
    <w:rsid w:val="008C6F7C"/>
    <w:rsid w:val="008D32E0"/>
    <w:rsid w:val="008E09F4"/>
    <w:rsid w:val="008E1F9E"/>
    <w:rsid w:val="008E4456"/>
    <w:rsid w:val="008F1698"/>
    <w:rsid w:val="008F1CF0"/>
    <w:rsid w:val="009013E1"/>
    <w:rsid w:val="00912916"/>
    <w:rsid w:val="00933B54"/>
    <w:rsid w:val="009376FB"/>
    <w:rsid w:val="0094302F"/>
    <w:rsid w:val="00943835"/>
    <w:rsid w:val="00944E73"/>
    <w:rsid w:val="00944F5C"/>
    <w:rsid w:val="0095065F"/>
    <w:rsid w:val="00960439"/>
    <w:rsid w:val="0096208E"/>
    <w:rsid w:val="00962A8F"/>
    <w:rsid w:val="0096480A"/>
    <w:rsid w:val="00966F62"/>
    <w:rsid w:val="009834C2"/>
    <w:rsid w:val="00983654"/>
    <w:rsid w:val="00987AE5"/>
    <w:rsid w:val="00987BDE"/>
    <w:rsid w:val="00993412"/>
    <w:rsid w:val="00993AA3"/>
    <w:rsid w:val="0099584D"/>
    <w:rsid w:val="00996E2B"/>
    <w:rsid w:val="009A244C"/>
    <w:rsid w:val="009A5D4A"/>
    <w:rsid w:val="009A607E"/>
    <w:rsid w:val="009B544D"/>
    <w:rsid w:val="009C315E"/>
    <w:rsid w:val="009C460A"/>
    <w:rsid w:val="009C57CE"/>
    <w:rsid w:val="009C7A96"/>
    <w:rsid w:val="009D442C"/>
    <w:rsid w:val="009E294D"/>
    <w:rsid w:val="009E2DA2"/>
    <w:rsid w:val="009E3D10"/>
    <w:rsid w:val="009E4998"/>
    <w:rsid w:val="009E5B93"/>
    <w:rsid w:val="009E6414"/>
    <w:rsid w:val="009E7874"/>
    <w:rsid w:val="009F0C29"/>
    <w:rsid w:val="009F52DE"/>
    <w:rsid w:val="009F56FC"/>
    <w:rsid w:val="009F7358"/>
    <w:rsid w:val="00A02DAF"/>
    <w:rsid w:val="00A03877"/>
    <w:rsid w:val="00A04032"/>
    <w:rsid w:val="00A06756"/>
    <w:rsid w:val="00A10254"/>
    <w:rsid w:val="00A21520"/>
    <w:rsid w:val="00A241C3"/>
    <w:rsid w:val="00A24966"/>
    <w:rsid w:val="00A26F25"/>
    <w:rsid w:val="00A435F0"/>
    <w:rsid w:val="00A51A2C"/>
    <w:rsid w:val="00A51F48"/>
    <w:rsid w:val="00A52927"/>
    <w:rsid w:val="00A55ABF"/>
    <w:rsid w:val="00A564B3"/>
    <w:rsid w:val="00A61214"/>
    <w:rsid w:val="00A63D18"/>
    <w:rsid w:val="00A64308"/>
    <w:rsid w:val="00A64683"/>
    <w:rsid w:val="00A65658"/>
    <w:rsid w:val="00A70117"/>
    <w:rsid w:val="00A74CD0"/>
    <w:rsid w:val="00A75FF6"/>
    <w:rsid w:val="00A82049"/>
    <w:rsid w:val="00A831AD"/>
    <w:rsid w:val="00A838AB"/>
    <w:rsid w:val="00A844CF"/>
    <w:rsid w:val="00A91B23"/>
    <w:rsid w:val="00A94E51"/>
    <w:rsid w:val="00A9671A"/>
    <w:rsid w:val="00AA0EDF"/>
    <w:rsid w:val="00AA2351"/>
    <w:rsid w:val="00AA4940"/>
    <w:rsid w:val="00AA6178"/>
    <w:rsid w:val="00AB3E72"/>
    <w:rsid w:val="00AB3FF4"/>
    <w:rsid w:val="00AC2C60"/>
    <w:rsid w:val="00AC2C98"/>
    <w:rsid w:val="00AC3CAC"/>
    <w:rsid w:val="00AC796C"/>
    <w:rsid w:val="00AD04FF"/>
    <w:rsid w:val="00AD0786"/>
    <w:rsid w:val="00AD2DBF"/>
    <w:rsid w:val="00AD3064"/>
    <w:rsid w:val="00AD4F0C"/>
    <w:rsid w:val="00AD580F"/>
    <w:rsid w:val="00AD7637"/>
    <w:rsid w:val="00AD7F47"/>
    <w:rsid w:val="00AD7FDC"/>
    <w:rsid w:val="00AE3976"/>
    <w:rsid w:val="00AE6195"/>
    <w:rsid w:val="00AF1FAF"/>
    <w:rsid w:val="00AF5707"/>
    <w:rsid w:val="00AF6A42"/>
    <w:rsid w:val="00B0372F"/>
    <w:rsid w:val="00B0435D"/>
    <w:rsid w:val="00B06D1C"/>
    <w:rsid w:val="00B15322"/>
    <w:rsid w:val="00B15E49"/>
    <w:rsid w:val="00B20C3B"/>
    <w:rsid w:val="00B24E51"/>
    <w:rsid w:val="00B3086D"/>
    <w:rsid w:val="00B35AF3"/>
    <w:rsid w:val="00B414CA"/>
    <w:rsid w:val="00B42CAF"/>
    <w:rsid w:val="00B43797"/>
    <w:rsid w:val="00B46916"/>
    <w:rsid w:val="00B47FCA"/>
    <w:rsid w:val="00B513E3"/>
    <w:rsid w:val="00B515FD"/>
    <w:rsid w:val="00B52631"/>
    <w:rsid w:val="00B528F9"/>
    <w:rsid w:val="00B55239"/>
    <w:rsid w:val="00B57F1B"/>
    <w:rsid w:val="00B6278E"/>
    <w:rsid w:val="00B62952"/>
    <w:rsid w:val="00B723E3"/>
    <w:rsid w:val="00B739C6"/>
    <w:rsid w:val="00B752F3"/>
    <w:rsid w:val="00B858CE"/>
    <w:rsid w:val="00B957A4"/>
    <w:rsid w:val="00BA02BD"/>
    <w:rsid w:val="00BA1E14"/>
    <w:rsid w:val="00BB1D17"/>
    <w:rsid w:val="00BB1EF5"/>
    <w:rsid w:val="00BB35FD"/>
    <w:rsid w:val="00BB435A"/>
    <w:rsid w:val="00BC5F3F"/>
    <w:rsid w:val="00BD45FD"/>
    <w:rsid w:val="00BE3A24"/>
    <w:rsid w:val="00BE3D2B"/>
    <w:rsid w:val="00BE5B32"/>
    <w:rsid w:val="00BE63B8"/>
    <w:rsid w:val="00BE6875"/>
    <w:rsid w:val="00BF19B6"/>
    <w:rsid w:val="00BF4E1A"/>
    <w:rsid w:val="00BF722E"/>
    <w:rsid w:val="00C05318"/>
    <w:rsid w:val="00C225CB"/>
    <w:rsid w:val="00C2595C"/>
    <w:rsid w:val="00C25E09"/>
    <w:rsid w:val="00C26BE3"/>
    <w:rsid w:val="00C31597"/>
    <w:rsid w:val="00C32F8C"/>
    <w:rsid w:val="00C33428"/>
    <w:rsid w:val="00C368EA"/>
    <w:rsid w:val="00C37890"/>
    <w:rsid w:val="00C42D68"/>
    <w:rsid w:val="00C4608B"/>
    <w:rsid w:val="00C4711E"/>
    <w:rsid w:val="00C47EEE"/>
    <w:rsid w:val="00C52CA1"/>
    <w:rsid w:val="00C563FE"/>
    <w:rsid w:val="00C62929"/>
    <w:rsid w:val="00C64BC8"/>
    <w:rsid w:val="00C66422"/>
    <w:rsid w:val="00C671D4"/>
    <w:rsid w:val="00C76034"/>
    <w:rsid w:val="00C76361"/>
    <w:rsid w:val="00C76C23"/>
    <w:rsid w:val="00C8114F"/>
    <w:rsid w:val="00C81370"/>
    <w:rsid w:val="00C856BD"/>
    <w:rsid w:val="00C85CCD"/>
    <w:rsid w:val="00C85CF5"/>
    <w:rsid w:val="00C86C4A"/>
    <w:rsid w:val="00C9074D"/>
    <w:rsid w:val="00CA06D7"/>
    <w:rsid w:val="00CA310C"/>
    <w:rsid w:val="00CA5F7E"/>
    <w:rsid w:val="00CB27CE"/>
    <w:rsid w:val="00CD2F20"/>
    <w:rsid w:val="00CD4C1F"/>
    <w:rsid w:val="00CD5EFE"/>
    <w:rsid w:val="00CD6FDC"/>
    <w:rsid w:val="00CE4074"/>
    <w:rsid w:val="00CE4571"/>
    <w:rsid w:val="00CE501F"/>
    <w:rsid w:val="00CF1073"/>
    <w:rsid w:val="00CF35A7"/>
    <w:rsid w:val="00CF4E05"/>
    <w:rsid w:val="00CF5A98"/>
    <w:rsid w:val="00CF5DA1"/>
    <w:rsid w:val="00CF6245"/>
    <w:rsid w:val="00CF63C4"/>
    <w:rsid w:val="00D00FFA"/>
    <w:rsid w:val="00D02670"/>
    <w:rsid w:val="00D10697"/>
    <w:rsid w:val="00D1372C"/>
    <w:rsid w:val="00D264BB"/>
    <w:rsid w:val="00D26BCD"/>
    <w:rsid w:val="00D30B4E"/>
    <w:rsid w:val="00D32659"/>
    <w:rsid w:val="00D3326B"/>
    <w:rsid w:val="00D337B2"/>
    <w:rsid w:val="00D34929"/>
    <w:rsid w:val="00D36877"/>
    <w:rsid w:val="00D44563"/>
    <w:rsid w:val="00D56A7C"/>
    <w:rsid w:val="00D656E3"/>
    <w:rsid w:val="00D71198"/>
    <w:rsid w:val="00D72920"/>
    <w:rsid w:val="00D72CE5"/>
    <w:rsid w:val="00D7303B"/>
    <w:rsid w:val="00D733D6"/>
    <w:rsid w:val="00D73B9F"/>
    <w:rsid w:val="00D77C15"/>
    <w:rsid w:val="00D8742F"/>
    <w:rsid w:val="00D9598A"/>
    <w:rsid w:val="00DA0E13"/>
    <w:rsid w:val="00DA3099"/>
    <w:rsid w:val="00DA3D1B"/>
    <w:rsid w:val="00DA459C"/>
    <w:rsid w:val="00DA4D02"/>
    <w:rsid w:val="00DA6D54"/>
    <w:rsid w:val="00DB5618"/>
    <w:rsid w:val="00DB5FE8"/>
    <w:rsid w:val="00DC03C5"/>
    <w:rsid w:val="00DC2BEA"/>
    <w:rsid w:val="00DC2DD8"/>
    <w:rsid w:val="00DC5969"/>
    <w:rsid w:val="00DC7825"/>
    <w:rsid w:val="00DD0704"/>
    <w:rsid w:val="00DD1533"/>
    <w:rsid w:val="00DD64FF"/>
    <w:rsid w:val="00DE1D2E"/>
    <w:rsid w:val="00DE4653"/>
    <w:rsid w:val="00DF133C"/>
    <w:rsid w:val="00DF45B2"/>
    <w:rsid w:val="00DF4D37"/>
    <w:rsid w:val="00DF5F6B"/>
    <w:rsid w:val="00E079D0"/>
    <w:rsid w:val="00E24193"/>
    <w:rsid w:val="00E25B44"/>
    <w:rsid w:val="00E37969"/>
    <w:rsid w:val="00E46EE2"/>
    <w:rsid w:val="00E56E46"/>
    <w:rsid w:val="00E61AE1"/>
    <w:rsid w:val="00E66758"/>
    <w:rsid w:val="00E70731"/>
    <w:rsid w:val="00E707F3"/>
    <w:rsid w:val="00E73C75"/>
    <w:rsid w:val="00E76D12"/>
    <w:rsid w:val="00E829FF"/>
    <w:rsid w:val="00E83D2A"/>
    <w:rsid w:val="00E91D8C"/>
    <w:rsid w:val="00E92C65"/>
    <w:rsid w:val="00EA0D3C"/>
    <w:rsid w:val="00EA1788"/>
    <w:rsid w:val="00EA33E7"/>
    <w:rsid w:val="00EA4D2D"/>
    <w:rsid w:val="00EA50F7"/>
    <w:rsid w:val="00EA52A4"/>
    <w:rsid w:val="00EB1D14"/>
    <w:rsid w:val="00EB2CBC"/>
    <w:rsid w:val="00EB5393"/>
    <w:rsid w:val="00EB7E14"/>
    <w:rsid w:val="00EC049D"/>
    <w:rsid w:val="00ED137A"/>
    <w:rsid w:val="00ED43B0"/>
    <w:rsid w:val="00ED4670"/>
    <w:rsid w:val="00EE1DC1"/>
    <w:rsid w:val="00EE25EB"/>
    <w:rsid w:val="00EE4D98"/>
    <w:rsid w:val="00EE63AC"/>
    <w:rsid w:val="00EE7771"/>
    <w:rsid w:val="00EE77B7"/>
    <w:rsid w:val="00EF49F6"/>
    <w:rsid w:val="00EF5EB4"/>
    <w:rsid w:val="00F06512"/>
    <w:rsid w:val="00F07751"/>
    <w:rsid w:val="00F322A9"/>
    <w:rsid w:val="00F332E2"/>
    <w:rsid w:val="00F44225"/>
    <w:rsid w:val="00F477FC"/>
    <w:rsid w:val="00F56C52"/>
    <w:rsid w:val="00F62211"/>
    <w:rsid w:val="00F72D10"/>
    <w:rsid w:val="00F7406B"/>
    <w:rsid w:val="00F80E09"/>
    <w:rsid w:val="00F81778"/>
    <w:rsid w:val="00F8291F"/>
    <w:rsid w:val="00F87CFA"/>
    <w:rsid w:val="00F93496"/>
    <w:rsid w:val="00FA2719"/>
    <w:rsid w:val="00FA345B"/>
    <w:rsid w:val="00FB5AAD"/>
    <w:rsid w:val="00FC7CB1"/>
    <w:rsid w:val="00FD3D54"/>
    <w:rsid w:val="00FE0677"/>
    <w:rsid w:val="00FE2165"/>
    <w:rsid w:val="00FE3BE0"/>
    <w:rsid w:val="00FE4ECB"/>
    <w:rsid w:val="00FE69F0"/>
    <w:rsid w:val="00FE78F5"/>
    <w:rsid w:val="00FF23AC"/>
    <w:rsid w:val="030B6044"/>
    <w:rsid w:val="05E3E86D"/>
    <w:rsid w:val="086916C8"/>
    <w:rsid w:val="09A2C204"/>
    <w:rsid w:val="09F0E58E"/>
    <w:rsid w:val="11839092"/>
    <w:rsid w:val="14099425"/>
    <w:rsid w:val="14A900D7"/>
    <w:rsid w:val="17570736"/>
    <w:rsid w:val="18B99A8E"/>
    <w:rsid w:val="18E962BB"/>
    <w:rsid w:val="1AFB4E7A"/>
    <w:rsid w:val="1B10E015"/>
    <w:rsid w:val="1DB55B6B"/>
    <w:rsid w:val="20C5F530"/>
    <w:rsid w:val="20C6389D"/>
    <w:rsid w:val="21A99D5C"/>
    <w:rsid w:val="227C67BC"/>
    <w:rsid w:val="247A5060"/>
    <w:rsid w:val="2623B72E"/>
    <w:rsid w:val="296D154D"/>
    <w:rsid w:val="2F9754E3"/>
    <w:rsid w:val="2FE0159E"/>
    <w:rsid w:val="3031F350"/>
    <w:rsid w:val="30FEF121"/>
    <w:rsid w:val="35322AAC"/>
    <w:rsid w:val="35C7A443"/>
    <w:rsid w:val="36886278"/>
    <w:rsid w:val="37B75B45"/>
    <w:rsid w:val="3926A6FA"/>
    <w:rsid w:val="39333393"/>
    <w:rsid w:val="3B452DD2"/>
    <w:rsid w:val="3B9815DC"/>
    <w:rsid w:val="3C749FC0"/>
    <w:rsid w:val="3D736EDE"/>
    <w:rsid w:val="401BD7C6"/>
    <w:rsid w:val="42B75198"/>
    <w:rsid w:val="47E9D63A"/>
    <w:rsid w:val="4A988D7B"/>
    <w:rsid w:val="4CD71C6E"/>
    <w:rsid w:val="4F822253"/>
    <w:rsid w:val="4FF74C54"/>
    <w:rsid w:val="514733DF"/>
    <w:rsid w:val="51AA08D5"/>
    <w:rsid w:val="545F8598"/>
    <w:rsid w:val="5B27E4DF"/>
    <w:rsid w:val="5C479A6B"/>
    <w:rsid w:val="5C75DBA3"/>
    <w:rsid w:val="5D12B81C"/>
    <w:rsid w:val="5E194096"/>
    <w:rsid w:val="6574F5B4"/>
    <w:rsid w:val="72BAAE8C"/>
    <w:rsid w:val="746C159E"/>
    <w:rsid w:val="7636FF83"/>
    <w:rsid w:val="78D81763"/>
    <w:rsid w:val="7ABEA07C"/>
    <w:rsid w:val="7B0C2FA3"/>
    <w:rsid w:val="7D83FD82"/>
    <w:rsid w:val="7E6E9C3E"/>
    <w:rsid w:val="7EDA19B9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A3A4D3"/>
  <w15:chartTrackingRefBased/>
  <w15:docId w15:val="{3183FF2B-506E-477C-85F2-603829B6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Heading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Heading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Heading4">
    <w:name w:val="heading 4"/>
    <w:basedOn w:val="Heading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Heading6">
    <w:name w:val="heading 6"/>
    <w:basedOn w:val="Heading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Heading7">
    <w:name w:val="heading 7"/>
    <w:basedOn w:val="Heading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Heading8">
    <w:name w:val="heading 8"/>
    <w:basedOn w:val="Heading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Heading9">
    <w:name w:val="heading 9"/>
    <w:basedOn w:val="Heading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DefaultParagraphFont"/>
    <w:link w:val="Subtitle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DefaultParagraphFont"/>
    <w:link w:val="Heading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DefaultParagraphFont"/>
    <w:link w:val="Heading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DefaultParagraphFont"/>
    <w:link w:val="Heading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DefaultParagraphFont"/>
    <w:link w:val="Heading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TOCHeading">
    <w:name w:val="TOC Heading"/>
    <w:basedOn w:val="Heading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Title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Salutation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DefaultParagraphFont"/>
    <w:link w:val="Salutation"/>
    <w:uiPriority w:val="99"/>
    <w:semiHidden/>
    <w:rsid w:val="00DB5618"/>
    <w:rPr>
      <w:sz w:val="24"/>
    </w:rPr>
  </w:style>
  <w:style w:type="paragraph" w:styleId="ListBullet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ListNumber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ListNumber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ListNumber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ListNumber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TOC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TOC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362CE7"/>
    <w:rPr>
      <w:color w:val="51144F" w:themeColor="hyperlink"/>
      <w:u w:val="single"/>
    </w:rPr>
  </w:style>
  <w:style w:type="character" w:styleId="PlaceholderText">
    <w:name w:val="Placeholder Text"/>
    <w:basedOn w:val="DefaultParagraphFon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NoSpacing">
    <w:name w:val="No Spacing"/>
    <w:uiPriority w:val="1"/>
    <w:qFormat/>
    <w:rsid w:val="000C33F5"/>
    <w:pPr>
      <w:spacing w:after="0"/>
    </w:pPr>
  </w:style>
  <w:style w:type="paragraph" w:styleId="Header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DefaultParagraphFont"/>
    <w:link w:val="Header"/>
    <w:uiPriority w:val="99"/>
    <w:rsid w:val="00692CA3"/>
    <w:rPr>
      <w:rFonts w:asciiTheme="majorHAnsi" w:hAnsiTheme="majorHAnsi"/>
      <w:sz w:val="16"/>
    </w:rPr>
  </w:style>
  <w:style w:type="paragraph" w:styleId="Footer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692CA3"/>
    <w:rPr>
      <w:rFonts w:asciiTheme="majorHAnsi" w:hAnsiTheme="majorHAnsi"/>
      <w:sz w:val="16"/>
    </w:rPr>
  </w:style>
  <w:style w:type="table" w:styleId="TableGrid">
    <w:name w:val="Table Grid"/>
    <w:basedOn w:val="TableNorma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9C460A"/>
    <w:rPr>
      <w:i/>
      <w:iCs/>
      <w:color w:val="404040" w:themeColor="text1" w:themeTint="BF"/>
    </w:rPr>
  </w:style>
  <w:style w:type="paragraph" w:styleId="Closing">
    <w:name w:val="Closing"/>
    <w:basedOn w:val="Normal"/>
    <w:next w:val="NoSpacing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EnvelopeAddress">
    <w:name w:val="envelope address"/>
    <w:basedOn w:val="NoSpacing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Heading2"/>
    <w:next w:val="Normal"/>
    <w:uiPriority w:val="13"/>
    <w:semiHidden/>
    <w:qFormat/>
    <w:rsid w:val="0039558E"/>
    <w:pPr>
      <w:numPr>
        <w:numId w:val="12"/>
      </w:numPr>
    </w:pPr>
  </w:style>
  <w:style w:type="paragraph" w:styleId="Footnote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Heading2"/>
    <w:next w:val="Normal"/>
    <w:link w:val="OnumreradrubrikChar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Calibri">
    <w:name w:val="Normal Calibri"/>
    <w:basedOn w:val="Normal"/>
    <w:qFormat/>
    <w:rsid w:val="001D52D3"/>
    <w:rPr>
      <w:rFonts w:ascii="Calibri" w:hAnsi="Calibri" w:cs="Calibri"/>
      <w:sz w:val="24"/>
      <w:szCs w:val="24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Light">
    <w:name w:val="Grid Table Light"/>
    <w:basedOn w:val="TableNormal"/>
    <w:uiPriority w:val="40"/>
    <w:rsid w:val="00D26B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1">
    <w:name w:val="Normal1"/>
    <w:basedOn w:val="Normal"/>
    <w:link w:val="NormalChar"/>
    <w:qFormat/>
    <w:rsid w:val="001A6D28"/>
    <w:pPr>
      <w:spacing w:before="120" w:after="180" w:line="240" w:lineRule="auto"/>
    </w:pPr>
    <w:rPr>
      <w:rFonts w:eastAsia="Times New Roman" w:cs="Times New Roman"/>
      <w:color w:val="FF0000"/>
      <w:lang w:eastAsia="sv-SE"/>
    </w:rPr>
  </w:style>
  <w:style w:type="character" w:customStyle="1" w:styleId="NormalChar">
    <w:name w:val="Normal Char"/>
    <w:link w:val="Normal1"/>
    <w:rsid w:val="001A6D28"/>
    <w:rPr>
      <w:rFonts w:eastAsia="Times New Roman" w:cs="Times New Roman"/>
      <w:color w:val="FF0000"/>
      <w:lang w:eastAsia="sv-SE"/>
    </w:rPr>
  </w:style>
  <w:style w:type="character" w:styleId="BookTitle">
    <w:name w:val="Book Title"/>
    <w:uiPriority w:val="33"/>
    <w:qFormat/>
    <w:rsid w:val="001A6D28"/>
    <w:rPr>
      <w:rFonts w:ascii="Arial" w:hAnsi="Arial"/>
      <w:b/>
      <w:bCs/>
      <w:spacing w:val="5"/>
      <w:sz w:val="32"/>
    </w:rPr>
  </w:style>
  <w:style w:type="paragraph" w:customStyle="1" w:styleId="LptextMERA">
    <w:name w:val="Löptext MERA"/>
    <w:basedOn w:val="Normal"/>
    <w:link w:val="LptextMERAChar"/>
    <w:rsid w:val="001A6D28"/>
    <w:pPr>
      <w:spacing w:before="60" w:after="60" w:line="240" w:lineRule="auto"/>
      <w:ind w:left="1418"/>
    </w:pPr>
    <w:rPr>
      <w:rFonts w:ascii="Times New Roman" w:eastAsia="Times New Roman" w:hAnsi="Times New Roman" w:cs="Times New Roman"/>
      <w:szCs w:val="20"/>
    </w:rPr>
  </w:style>
  <w:style w:type="character" w:customStyle="1" w:styleId="LptextMERAChar">
    <w:name w:val="Löptext MERA Char"/>
    <w:link w:val="LptextMERA"/>
    <w:rsid w:val="001A6D28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1A6D28"/>
    <w:pPr>
      <w:numPr>
        <w:numId w:val="21"/>
      </w:numPr>
      <w:spacing w:after="120" w:line="320" w:lineRule="atLeast"/>
      <w:contextualSpacing/>
    </w:pPr>
    <w:rPr>
      <w:rFonts w:ascii="Arial" w:hAnsi="Arial" w:cs="Arial"/>
      <w:color w:val="121619"/>
      <w:lang w:val="en-US"/>
    </w:r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1A6D28"/>
    <w:rPr>
      <w:rFonts w:ascii="Arial" w:hAnsi="Arial" w:cs="Arial"/>
      <w:color w:val="121619"/>
      <w:lang w:val="en-US"/>
    </w:rPr>
  </w:style>
  <w:style w:type="character" w:customStyle="1" w:styleId="eop">
    <w:name w:val="eop"/>
    <w:basedOn w:val="DefaultParagraphFont"/>
    <w:rsid w:val="001A6D28"/>
  </w:style>
  <w:style w:type="paragraph" w:customStyle="1" w:styleId="Tipstext">
    <w:name w:val="Tipstext"/>
    <w:basedOn w:val="LptextMERA"/>
    <w:link w:val="TipstextChar"/>
    <w:rsid w:val="0017647C"/>
    <w:rPr>
      <w:i/>
      <w:color w:val="800000"/>
    </w:rPr>
  </w:style>
  <w:style w:type="character" w:customStyle="1" w:styleId="TipstextChar">
    <w:name w:val="Tipstext Char"/>
    <w:link w:val="Tipstext"/>
    <w:rsid w:val="0017647C"/>
    <w:rPr>
      <w:rFonts w:ascii="Times New Roman" w:eastAsia="Times New Roman" w:hAnsi="Times New Roman" w:cs="Times New Roman"/>
      <w:i/>
      <w:color w:val="800000"/>
      <w:szCs w:val="20"/>
    </w:rPr>
  </w:style>
  <w:style w:type="paragraph" w:customStyle="1" w:styleId="Default">
    <w:name w:val="Default"/>
    <w:uiPriority w:val="99"/>
    <w:rsid w:val="001764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Diskretbeskrivning">
    <w:name w:val="Diskret beskrivning"/>
    <w:basedOn w:val="Normal"/>
    <w:link w:val="DiskretbeskrivningChar"/>
    <w:qFormat/>
    <w:rsid w:val="008C322E"/>
    <w:pPr>
      <w:spacing w:after="0" w:line="240" w:lineRule="auto"/>
    </w:pPr>
    <w:rPr>
      <w:rFonts w:ascii="Arial" w:hAnsi="Arial" w:cs="Arial"/>
      <w:i/>
      <w:color w:val="00B050"/>
      <w:sz w:val="16"/>
      <w:szCs w:val="16"/>
    </w:rPr>
  </w:style>
  <w:style w:type="character" w:customStyle="1" w:styleId="DiskretbeskrivningChar">
    <w:name w:val="Diskret beskrivning Char"/>
    <w:basedOn w:val="DefaultParagraphFont"/>
    <w:link w:val="Diskretbeskrivning"/>
    <w:rsid w:val="008C322E"/>
    <w:rPr>
      <w:rFonts w:ascii="Arial" w:hAnsi="Arial" w:cs="Arial"/>
      <w:i/>
      <w:color w:val="00B050"/>
      <w:sz w:val="16"/>
      <w:szCs w:val="16"/>
    </w:rPr>
  </w:style>
  <w:style w:type="character" w:styleId="SubtleEmphasis">
    <w:name w:val="Subtle Emphasis"/>
    <w:uiPriority w:val="19"/>
    <w:qFormat/>
    <w:rsid w:val="00C47EEE"/>
    <w:rPr>
      <w:rFonts w:ascii="Arial" w:hAnsi="Arial" w:cs="Arial"/>
      <w:i/>
      <w:color w:val="5A29FF" w:themeColor="accent1"/>
      <w:sz w:val="18"/>
      <w:szCs w:val="16"/>
    </w:rPr>
  </w:style>
  <w:style w:type="paragraph" w:customStyle="1" w:styleId="Onumreradrubrikliten">
    <w:name w:val="Onumrerad rubrik liten"/>
    <w:basedOn w:val="Onumreradrubrik"/>
    <w:link w:val="OnumreradrubriklitenChar"/>
    <w:qFormat/>
    <w:rsid w:val="006C3D40"/>
    <w:pPr>
      <w:spacing w:before="240" w:after="120"/>
    </w:pPr>
    <w:rPr>
      <w:sz w:val="28"/>
      <w:szCs w:val="20"/>
    </w:rPr>
  </w:style>
  <w:style w:type="character" w:customStyle="1" w:styleId="OnumreradrubrikChar">
    <w:name w:val="Onumrerad rubrik Char"/>
    <w:basedOn w:val="Rubrik2Char"/>
    <w:link w:val="Onumreradrubrik"/>
    <w:uiPriority w:val="15"/>
    <w:rsid w:val="00C76C23"/>
    <w:rPr>
      <w:rFonts w:asciiTheme="majorHAnsi" w:eastAsiaTheme="majorEastAsia" w:hAnsiTheme="majorHAnsi" w:cstheme="majorBidi"/>
      <w:b/>
      <w:noProof/>
      <w:sz w:val="40"/>
      <w:szCs w:val="26"/>
    </w:rPr>
  </w:style>
  <w:style w:type="character" w:customStyle="1" w:styleId="OnumreradrubriklitenChar">
    <w:name w:val="Onumrerad rubrik liten Char"/>
    <w:basedOn w:val="OnumreradrubrikChar"/>
    <w:link w:val="Onumreradrubrikliten"/>
    <w:rsid w:val="006C3D40"/>
    <w:rPr>
      <w:rFonts w:asciiTheme="majorHAnsi" w:eastAsiaTheme="majorEastAsia" w:hAnsiTheme="majorHAnsi" w:cstheme="majorBidi"/>
      <w:b/>
      <w:noProof/>
      <w:sz w:val="28"/>
      <w:szCs w:val="20"/>
    </w:rPr>
  </w:style>
  <w:style w:type="table" w:customStyle="1" w:styleId="Tabellrutnt1">
    <w:name w:val="Tabellrutnät1"/>
    <w:basedOn w:val="TableNormal"/>
    <w:next w:val="TableGrid"/>
    <w:uiPriority w:val="59"/>
    <w:rsid w:val="00E3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F3B0C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F3B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7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 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307694c8611c91ed26b0fb2b4fe4bd55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2b6eea3ee08f153458e2fdd5142c8f81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3CEBCE-D690-4C5F-919C-56F059B0F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ffca189f-d94a-4c97-9edf-7b63f8c7eff7"/>
    <ds:schemaRef ds:uri="ff1ab6fb-b41b-45b7-b3cc-4d85793b262a"/>
  </ds:schemaRefs>
</ds:datastoreItem>
</file>

<file path=customXml/itemProps4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0</TotalTime>
  <Pages>5</Pages>
  <Words>833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Bryggare</dc:creator>
  <cp:lastModifiedBy>Lena Berg</cp:lastModifiedBy>
  <cp:revision>98</cp:revision>
  <dcterms:created xsi:type="dcterms:W3CDTF">2025-12-09T08:13:00Z</dcterms:created>
  <dcterms:modified xsi:type="dcterms:W3CDTF">2026-01-27T11:49:00Z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