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7.0 -->
  <w:body>
    <w:p w:rsidR="007E0727" w:rsidRPr="007E0727" w:rsidP="007E0727" w14:paraId="70A3B81A" w14:textId="77777777">
      <w:pPr>
        <w:rPr>
          <w:rFonts w:eastAsiaTheme="majorEastAsia"/>
          <w:sz w:val="40"/>
          <w:szCs w:val="40"/>
        </w:rPr>
      </w:pPr>
      <w:r w:rsidRPr="007E0727">
        <w:rPr>
          <w:rFonts w:eastAsiaTheme="majorEastAsia"/>
          <w:sz w:val="40"/>
          <w:szCs w:val="40"/>
        </w:rPr>
        <w:t>Declaration on Honour</w:t>
      </w:r>
    </w:p>
    <w:p w:rsidR="007E0727" w:rsidP="007E0727" w14:paraId="41D9A926" w14:textId="6A93E1F3">
      <w:pPr>
        <w:pStyle w:val="Heading2"/>
      </w:pPr>
      <w:r w:rsidRPr="007E0727">
        <w:t>Criminal Offences</w:t>
      </w:r>
    </w:p>
    <w:p w:rsidR="007E0727" w:rsidP="007E0727" w14:paraId="60108A06" w14:textId="77777777">
      <w:r>
        <w:t>I hereby declare that neither the Supplier nor any person who is a member of the Supplier’s administrative, management or supervisory body, or who has powers of representation, decision-making or control in respect of the Supplier, has been convicted by a final judgment of any offence involving:</w:t>
      </w:r>
    </w:p>
    <w:p w:rsidR="007E0727" w:rsidP="00431235" w14:paraId="758BF1D3" w14:textId="74DF1773">
      <w:pPr>
        <w:pStyle w:val="Sifferlista"/>
        <w:spacing w:after="60"/>
        <w:ind w:left="714" w:hanging="357"/>
        <w:contextualSpacing w:val="0"/>
      </w:pPr>
      <w:r>
        <w:t>participation in a criminal organisation as referred to in Article 2 of Council Framework Decision 2008/841/JHA of 24 October 2008 on the fight against organised crime;</w:t>
      </w:r>
    </w:p>
    <w:p w:rsidR="007E0727" w:rsidP="00431235" w14:paraId="14C93034" w14:textId="7E7E8F06">
      <w:pPr>
        <w:pStyle w:val="Sifferlista"/>
        <w:spacing w:after="60"/>
        <w:ind w:left="714" w:hanging="357"/>
        <w:contextualSpacing w:val="0"/>
      </w:pPr>
      <w:r>
        <w:t>corruption as defined in Article 3 of the Council Act of 26 May 1997 drawing up, on the basis of Article K.3(2)(c) of the Treaty on European Union, the Convention on the fight against corruption involving officials of the European Communities or officials of Member States of the European Union, corruption as defined in Article 2(1) of Council Framework Decision 2003/568/JHA of 22 July 2003 on combating corruption in the private sector, or corruption as defined under national law;</w:t>
      </w:r>
    </w:p>
    <w:p w:rsidR="007E0727" w:rsidP="00431235" w14:paraId="054AFACF" w14:textId="5B0D58C1">
      <w:pPr>
        <w:pStyle w:val="Sifferlista"/>
        <w:spacing w:after="60"/>
        <w:ind w:left="714" w:hanging="357"/>
        <w:contextualSpacing w:val="0"/>
      </w:pPr>
      <w:r>
        <w:t>fraud within the meaning of Article 1 of the Convention drawn up on the basis of Article K.3 of the Treaty on European Union, on the protection of the European Communities’ financial interests;</w:t>
      </w:r>
    </w:p>
    <w:p w:rsidR="007E0727" w:rsidP="00431235" w14:paraId="2884885B" w14:textId="22214084">
      <w:pPr>
        <w:pStyle w:val="Sifferlista"/>
        <w:spacing w:after="60"/>
        <w:ind w:left="714" w:hanging="357"/>
        <w:contextualSpacing w:val="0"/>
      </w:pPr>
      <w:r>
        <w:t>money laundering or terrorist financing as defined in Article 1 of Directive (EU) 2015/849 of the European Parliament and of the Council of 20 May 2015 on the prevention of the use of the financial system for the purposes of money laundering or terrorist financing, amending Regulation (EU) No 648/2012 of the European Parliament and of the Council, and repealing Directive 2005/60/EC of the European Parliament and of the Council and Commission Directive 2006/70/EC, as originally enacted;</w:t>
      </w:r>
    </w:p>
    <w:p w:rsidR="007E0727" w:rsidP="00431235" w14:paraId="7F6FC486" w14:textId="38DDAE97">
      <w:pPr>
        <w:pStyle w:val="Sifferlista"/>
        <w:spacing w:after="60"/>
        <w:ind w:left="714" w:hanging="357"/>
        <w:contextualSpacing w:val="0"/>
      </w:pPr>
      <w:r>
        <w:t>terrorist offences or offences linked to terrorist activities as defined in Articles 3 and 5–12 of Directive (EU) 2017/541 of the European Parliament and of the Council of 15 March 2017 on combating terrorism, replacing Council Framework Decision 2002/475/JHA and amending Council Decision 2005/671/JHA, as originally enacted, or inciting, aiding and abetting, or attempting to commit an offence within the meaning of Article 14 of that Directive; or</w:t>
      </w:r>
    </w:p>
    <w:p w:rsidR="007E0727" w:rsidP="007E0727" w14:paraId="7DD35518" w14:textId="231148BE">
      <w:pPr>
        <w:pStyle w:val="Sifferlista"/>
      </w:pPr>
      <w:r>
        <w:t>trafficking in human beings as defined in Article 2 of Directive 2011/36/EU of the European Parliament and of the Council of 5 April 2011 on preventing and combating trafficking in human beings and protecting its victims, and replacing Council Framework Decision 2002/629/JHA, as originally enacted.</w:t>
      </w:r>
    </w:p>
    <w:p w:rsidR="007E0727" w:rsidP="007E0727" w14:paraId="1F00CC51" w14:textId="77777777">
      <w:pPr>
        <w:pStyle w:val="Heading2"/>
      </w:pPr>
      <w:r>
        <w:t>Financial Difficulties</w:t>
      </w:r>
    </w:p>
    <w:p w:rsidR="007E0727" w:rsidP="007E0727" w14:paraId="7CAAFCB7" w14:textId="77777777">
      <w:r>
        <w:t>I hereby declare that the Supplier is not in any of the following situations:</w:t>
      </w:r>
    </w:p>
    <w:p w:rsidR="007E0727" w:rsidP="007E0727" w14:paraId="46ADE8A6" w14:textId="0FAE2265">
      <w:pPr>
        <w:pStyle w:val="Sifferlista"/>
        <w:numPr>
          <w:ilvl w:val="0"/>
          <w:numId w:val="13"/>
        </w:numPr>
      </w:pPr>
      <w:r>
        <w:t>bankrupt, or subject to insolvency or liquidation proceedings;</w:t>
      </w:r>
    </w:p>
    <w:p w:rsidR="007E0727" w:rsidP="007E0727" w14:paraId="18C2FF00" w14:textId="456E8F28">
      <w:pPr>
        <w:pStyle w:val="Sifferlista"/>
      </w:pPr>
      <w:r>
        <w:t>subject to compulsory administration, or has entered into an arrangement with creditors; or</w:t>
      </w:r>
    </w:p>
    <w:p w:rsidR="007E0727" w:rsidP="007E0727" w14:paraId="0BBD5C8C" w14:textId="2BCE7CDC">
      <w:pPr>
        <w:pStyle w:val="Sifferlista"/>
      </w:pPr>
      <w:r>
        <w:t>prohibited from carrying on business, or has ceased its business activities.</w:t>
      </w:r>
    </w:p>
    <w:p w:rsidR="007E0727" w:rsidP="0056055A" w14:paraId="7A942D83" w14:textId="628AAA7E">
      <w:pPr>
        <w:pStyle w:val="Heading2"/>
      </w:pPr>
      <w:r>
        <w:t>T</w:t>
      </w:r>
      <w:r w:rsidRPr="0056055A">
        <w:t>axes and social security contributions</w:t>
      </w:r>
    </w:p>
    <w:p w:rsidR="00FB4791" w:rsidRPr="006617C5" w:rsidP="00FB4791" w14:paraId="37D036D4" w14:textId="77777777">
      <w:r w:rsidRPr="006617C5">
        <w:t>Vinnova is required to verify that tenderers have fulfilled their obligations relating to the payment of taxes and social security contributions.</w:t>
      </w:r>
    </w:p>
    <w:p w:rsidR="00D146FB" w:rsidRPr="006617C5" w:rsidP="00FB4791" w14:paraId="5C34A740" w14:textId="3D87DEE5">
      <w:r w:rsidRPr="006617C5">
        <w:t>I hereby declare that the Supplier</w:t>
      </w:r>
    </w:p>
    <w:p w:rsidR="00FB4791" w:rsidRPr="006617C5" w:rsidP="00FB4791" w14:paraId="1762C2B2" w14:textId="77777777">
      <w:pPr>
        <w:numPr>
          <w:ilvl w:val="0"/>
          <w:numId w:val="14"/>
        </w:numPr>
      </w:pPr>
      <w:r w:rsidRPr="006617C5">
        <w:rPr>
          <w:lang w:val="en-US"/>
        </w:rPr>
        <w:t>has fulfilled its obligations relating to the payment of taxes; and</w:t>
      </w:r>
    </w:p>
    <w:p w:rsidR="00FB4791" w:rsidRPr="006617C5" w:rsidP="00FB4791" w14:paraId="42D3E860" w14:textId="77777777">
      <w:pPr>
        <w:numPr>
          <w:ilvl w:val="0"/>
          <w:numId w:val="14"/>
        </w:numPr>
      </w:pPr>
      <w:r w:rsidRPr="006617C5">
        <w:rPr>
          <w:lang w:val="en-US"/>
        </w:rPr>
        <w:t>has fulfilled its obligations relating to the payment of social security contributions, where applicable.</w:t>
      </w:r>
    </w:p>
    <w:p w:rsidR="007E0727" w:rsidP="007E0727" w14:paraId="21A305CF" w14:textId="77777777">
      <w:pPr>
        <w:pStyle w:val="Heading2"/>
      </w:pPr>
      <w:r>
        <w:t>Sanctions</w:t>
      </w:r>
    </w:p>
    <w:p w:rsidR="007E0727" w:rsidP="007E0727" w14:paraId="06229C90" w14:textId="77777777">
      <w:r>
        <w:t>I hereby declare that the Supplier is not, whether directly or indirectly (for example through owners, subcontractors, or entities whose capacity is being relied upon), subject to applicable sanctions that would prohibit Vinnova from awarding or performing the contract/framework agreement.</w:t>
      </w:r>
    </w:p>
    <w:p w:rsidR="007E0727" w:rsidP="007E0727" w14:paraId="78DCE2ED" w14:textId="77777777">
      <w:r>
        <w:t>I further declare that, within the scope of any future contractual relationship with Vinnova, the Supplier will not participate in the purchase, import or transport of any products or services subject to applicable import restrictions.</w:t>
      </w:r>
    </w:p>
    <w:p w:rsidR="00FB7455" w:rsidP="00BD69E2" w14:paraId="4147B3DB" w14:textId="08EF67BD">
      <w:r>
        <w:t>For further</w:t>
      </w:r>
      <w:r w:rsidR="00F67E42">
        <w:t xml:space="preserve"> information </w:t>
      </w:r>
      <w:r w:rsidR="00BD69E2">
        <w:t xml:space="preserve">on </w:t>
      </w:r>
      <w:r w:rsidRPr="00C6671D" w:rsidR="00C6671D">
        <w:t>applicable EU sanctions and restrictive measures in force at any given time</w:t>
      </w:r>
      <w:r>
        <w:t>, see:</w:t>
      </w:r>
      <w:r w:rsidRPr="00C6671D" w:rsidR="00C6671D">
        <w:t xml:space="preserve"> </w:t>
      </w:r>
    </w:p>
    <w:p w:rsidR="00E67296" w:rsidRPr="006D2A60" w:rsidP="00334416" w14:paraId="6B53A0D6" w14:textId="124044C9">
      <w:pPr>
        <w:pStyle w:val="ListParagraph"/>
        <w:numPr>
          <w:ilvl w:val="0"/>
          <w:numId w:val="15"/>
        </w:numPr>
        <w:rPr>
          <w:rStyle w:val="Hyperlink"/>
          <w:color w:val="121619"/>
          <w:u w:val="none"/>
          <w:lang w:val="fr-FR"/>
        </w:rPr>
      </w:pPr>
      <w:hyperlink r:id="rId8" w:history="1">
        <w:r w:rsidRPr="006D2A60">
          <w:rPr>
            <w:rStyle w:val="Hyperlink"/>
            <w:lang w:val="fr-FR"/>
          </w:rPr>
          <w:t xml:space="preserve">EU Sanctions (restrictive </w:t>
        </w:r>
        <w:r w:rsidRPr="006D2A60">
          <w:rPr>
            <w:rStyle w:val="Hyperlink"/>
            <w:lang w:val="fr-FR"/>
          </w:rPr>
          <w:t>measures</w:t>
        </w:r>
        <w:r w:rsidRPr="006D2A60">
          <w:rPr>
            <w:rStyle w:val="Hyperlink"/>
            <w:lang w:val="fr-FR"/>
          </w:rPr>
          <w:t>)</w:t>
        </w:r>
      </w:hyperlink>
      <w:r w:rsidRPr="006D2A60">
        <w:rPr>
          <w:rStyle w:val="Hyperlink"/>
          <w:color w:val="121619"/>
          <w:u w:val="none"/>
          <w:lang w:val="fr-FR"/>
        </w:rPr>
        <w:t xml:space="preserve"> </w:t>
      </w:r>
    </w:p>
    <w:p w:rsidR="0039722E" w:rsidRPr="00334416" w:rsidP="00334416" w14:paraId="40E08FF0" w14:textId="3F77A076">
      <w:pPr>
        <w:pStyle w:val="ListParagraph"/>
        <w:numPr>
          <w:ilvl w:val="0"/>
          <w:numId w:val="15"/>
        </w:numPr>
        <w:rPr>
          <w:lang w:val="fr-FR"/>
        </w:rPr>
      </w:pPr>
      <w:hyperlink r:id="rId9" w:anchor="/main" w:tgtFrame="_blank" w:tooltip="https://sanctionsmap.eu/#/main" w:history="1">
        <w:r w:rsidRPr="00334416">
          <w:rPr>
            <w:rStyle w:val="Hyperlink"/>
            <w:lang w:val="fr-FR"/>
          </w:rPr>
          <w:t xml:space="preserve">EU Sanctions </w:t>
        </w:r>
        <w:r w:rsidRPr="00334416">
          <w:rPr>
            <w:rStyle w:val="Hyperlink"/>
            <w:lang w:val="fr-FR"/>
          </w:rPr>
          <w:t>Map</w:t>
        </w:r>
      </w:hyperlink>
    </w:p>
    <w:p w:rsidR="007E0727" w:rsidRPr="00BD0007" w:rsidP="007E0727" w14:paraId="4028CF95" w14:textId="77777777">
      <w:pPr>
        <w:pStyle w:val="Heading2"/>
      </w:pPr>
      <w:r w:rsidRPr="00317DE0">
        <w:t>Exclusion Grounds and Verification</w:t>
      </w:r>
    </w:p>
    <w:p w:rsidR="007E0727" w:rsidRPr="00DA6C3A" w:rsidP="007E0727" w14:paraId="78B05726" w14:textId="77777777">
      <w:r w:rsidRPr="00DA6C3A">
        <w:t>I hereby declare that neither the Supplier nor any subcontractor, consortium member, affiliated entity, or other entity on whose capacity the Supplier relies is subject to circumstances that would justify exclusion from participation in this Challenge.</w:t>
      </w:r>
    </w:p>
    <w:p w:rsidR="007E0727" w:rsidP="0068109D" w14:paraId="1BF6BC7B" w14:textId="1B66F5C7">
      <w:r w:rsidRPr="00DA6C3A">
        <w:t xml:space="preserve">Upon request by Vinnova, I undertake to provide supporting documentation relating to the statements made in this Declaration on Honour, including equivalent declarations from subcontractors, consortium members, affiliated entities, </w:t>
      </w:r>
      <w:r w:rsidRPr="001552A6">
        <w:t xml:space="preserve">or other entities involved in the </w:t>
      </w:r>
      <w:r w:rsidRPr="001552A6" w:rsidR="00515064">
        <w:t xml:space="preserve">submitted </w:t>
      </w:r>
      <w:r w:rsidR="00BF35BB">
        <w:t>offer</w:t>
      </w:r>
      <w:r w:rsidRPr="001552A6" w:rsidR="00515064">
        <w:t xml:space="preserve">. </w:t>
      </w:r>
      <w:r w:rsidRPr="002C0365">
        <w:t xml:space="preserve"> </w:t>
      </w:r>
    </w:p>
    <w:p w:rsidR="007E0727" w:rsidP="007E0727" w14:paraId="78D0EB96" w14:textId="77777777">
      <w:pPr>
        <w:pStyle w:val="Heading2"/>
      </w:pPr>
      <w:r>
        <w:t>Meaning of this Declaration</w:t>
      </w:r>
    </w:p>
    <w:p w:rsidR="007E0727" w:rsidP="007E0727" w14:paraId="01EACA30" w14:textId="77777777">
      <w:r>
        <w:t>I solemnly declare, on my honour and conscience, that I am a duly authorised representative of the Supplier named below and that the information provided in this Declaration on Honour is true and correct. I am aware that the provision of false information in this Declaration on Honour may give rise to criminal liability for making a false declaration or a negligent declaration.</w:t>
      </w:r>
    </w:p>
    <w:p w:rsidR="007E0727" w:rsidP="007E0727" w14:paraId="1E44DF55" w14:textId="77777777"/>
    <w:p w:rsidR="007E0727" w:rsidP="007E0727" w14:paraId="74D7C91B" w14:textId="77777777">
      <w:pPr>
        <w:pStyle w:val="Heading3"/>
      </w:pPr>
      <w:r>
        <w:t>Supplier’s name</w:t>
      </w:r>
    </w:p>
    <w:p w:rsidR="007E0727" w:rsidP="007E0727" w14:paraId="154AF9F0" w14:textId="77777777">
      <w:r>
        <w:t xml:space="preserve"> ............................................................</w:t>
      </w:r>
    </w:p>
    <w:p w:rsidR="007E0727" w:rsidP="007E0727" w14:paraId="786319AA" w14:textId="77777777">
      <w:pPr>
        <w:pStyle w:val="Heading3"/>
      </w:pPr>
      <w:r>
        <w:t>Company registration number</w:t>
      </w:r>
    </w:p>
    <w:p w:rsidR="007E0727" w:rsidP="007E0727" w14:paraId="0CDC98C7" w14:textId="77777777">
      <w:r>
        <w:t xml:space="preserve"> ............................................................</w:t>
      </w:r>
    </w:p>
    <w:p w:rsidR="007E0727" w:rsidP="007E0727" w14:paraId="05DDD440" w14:textId="77777777">
      <w:pPr>
        <w:pStyle w:val="Heading3"/>
      </w:pPr>
      <w:r>
        <w:t>Date</w:t>
      </w:r>
    </w:p>
    <w:sdt>
      <w:sdtPr>
        <w:id w:val="1516880059"/>
        <w:placeholder>
          <w:docPart w:val="3F3CC45C460B4E91B8C908BDA864D17A"/>
        </w:placeholder>
        <w:showingPlcHdr/>
        <w:date>
          <w:dateFormat w:val="dddd, dd MMMM yyyy"/>
          <w:lid w:val="en-GB"/>
          <w:storeMappedDataAs w:val="dateTime"/>
          <w:calendar w:val="gregorian"/>
        </w:date>
      </w:sdtPr>
      <w:sdtContent>
        <w:p w:rsidR="007E0727" w:rsidP="007E0727" w14:paraId="6A06F4AE" w14:textId="62619171">
          <w:r>
            <w:rPr>
              <w:rStyle w:val="PlaceholderText"/>
              <w:lang w:val="sv-SE"/>
            </w:rPr>
            <w:t>Choose date</w:t>
          </w:r>
          <w:r w:rsidRPr="00F53EB8">
            <w:rPr>
              <w:rStyle w:val="PlaceholderText"/>
              <w:lang w:val="sv-SE"/>
            </w:rPr>
            <w:t>.</w:t>
          </w:r>
        </w:p>
      </w:sdtContent>
    </w:sdt>
    <w:p w:rsidR="007E0727" w:rsidP="007E0727" w14:paraId="31D43987" w14:textId="77777777"/>
    <w:p w:rsidR="007E0727" w:rsidP="007E0727" w14:paraId="4F8814BF" w14:textId="27E5B16C">
      <w:pPr>
        <w:pStyle w:val="Heading3"/>
      </w:pPr>
      <w:r>
        <w:t>Signature:</w:t>
      </w:r>
    </w:p>
    <w:p w:rsidR="007E0727" w:rsidP="007E0727" w14:paraId="5788E79D" w14:textId="77777777"/>
    <w:p w:rsidR="007E0727" w:rsidRPr="007E0727" w:rsidP="007E0727" w14:paraId="054B8F6E" w14:textId="77777777"/>
    <w:p w:rsidR="007E0727" w:rsidP="007E0727" w14:paraId="3290D547" w14:textId="77777777">
      <w:r>
        <w:t xml:space="preserve"> ............................................................</w:t>
      </w:r>
    </w:p>
    <w:p w:rsidR="007E0727" w:rsidP="007E0727" w14:paraId="7952E23A" w14:textId="77777777">
      <w:pPr>
        <w:pStyle w:val="Heading3"/>
      </w:pPr>
      <w:r>
        <w:t>Name in block letters / Printed name</w:t>
      </w:r>
    </w:p>
    <w:p w:rsidR="007E0727" w:rsidRPr="007E0727" w:rsidP="007E0727" w14:paraId="3F570C29" w14:textId="2FC5615B">
      <w:r>
        <w:t xml:space="preserve"> ............................................................</w:t>
      </w:r>
    </w:p>
    <w:sectPr w:rsidSect="00743EE3">
      <w:headerReference w:type="default" r:id="rId10"/>
      <w:footerReference w:type="default" r:id="rId11"/>
      <w:pgSz w:w="11906" w:h="16838" w:code="9"/>
      <w:pgMar w:top="2410" w:right="1985" w:bottom="1701" w:left="1985" w:header="680" w:footer="62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linga">
    <w:charset w:val="00"/>
    <w:family w:val="swiss"/>
    <w:pitch w:val="variable"/>
    <w:sig w:usb0="0008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3EE3" w:rsidRPr="00FC12FE" w:rsidP="00743EE3" w14:paraId="4FC730CE" w14:textId="77777777">
    <w:pPr>
      <w:pStyle w:val="Footer"/>
      <w:tabs>
        <w:tab w:val="clear" w:pos="4513"/>
        <w:tab w:val="clear" w:pos="9026"/>
        <w:tab w:val="right" w:pos="9072"/>
      </w:tabs>
      <w:ind w:left="-1134" w:right="-1136"/>
    </w:pPr>
    <w:r w:rsidRPr="00FC12FE">
      <w:rPr>
        <w:b/>
        <w:bCs/>
      </w:rPr>
      <w:tab/>
    </w:r>
    <w:r w:rsidRPr="00FC12FE">
      <w:fldChar w:fldCharType="begin"/>
    </w:r>
    <w:r w:rsidRPr="00FC12FE">
      <w:instrText xml:space="preserve"> PAGE   \* MERGEFORMAT </w:instrText>
    </w:r>
    <w:r w:rsidRPr="00FC12FE">
      <w:fldChar w:fldCharType="separate"/>
    </w:r>
    <w:r w:rsidRPr="00FC12FE">
      <w:t>1</w:t>
    </w:r>
    <w:r w:rsidRPr="00FC12FE">
      <w:fldChar w:fldCharType="end"/>
    </w:r>
  </w:p>
  <w:p w:rsidR="00A33AA6" w:rsidRPr="00FC12FE" w:rsidP="00743EE3" w14:paraId="27A81E7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27D1" w:rsidRPr="00FC12FE" w:rsidP="00C827D1" w14:paraId="07F121C8" w14:textId="721D3917">
    <w:pPr>
      <w:pStyle w:val="Header"/>
      <w:tabs>
        <w:tab w:val="left" w:pos="3402"/>
        <w:tab w:val="clear" w:pos="4513"/>
        <w:tab w:val="left" w:pos="6379"/>
        <w:tab w:val="clear" w:pos="9026"/>
        <w:tab w:val="right" w:pos="9072"/>
      </w:tabs>
      <w:ind w:left="-907" w:right="-1136"/>
      <w:rPr>
        <w:noProof w:val="0"/>
        <w:sz w:val="17"/>
        <w:szCs w:val="17"/>
        <w:lang w:val="en-GB"/>
      </w:rPr>
    </w:pPr>
    <w:r w:rsidRPr="00FC12FE">
      <w:rPr>
        <w:sz w:val="17"/>
        <w:szCs w:val="17"/>
        <w:lang w:val="en-GB"/>
      </w:rPr>
      <w:drawing>
        <wp:anchor distT="0" distB="0" distL="114300" distR="114300" simplePos="0" relativeHeight="251658240" behindDoc="0" locked="0" layoutInCell="1" allowOverlap="1">
          <wp:simplePos x="0" y="0"/>
          <wp:positionH relativeFrom="column">
            <wp:posOffset>-668020</wp:posOffset>
          </wp:positionH>
          <wp:positionV relativeFrom="page">
            <wp:posOffset>454025</wp:posOffset>
          </wp:positionV>
          <wp:extent cx="1487170" cy="172720"/>
          <wp:effectExtent l="0" t="0" r="0" b="0"/>
          <wp:wrapSquare wrapText="bothSides"/>
          <wp:docPr id="57" name="Bildobjekt 57">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Bildobjekt 57">
                    <a:extLst>
                      <a:ext xmlns:a="http://schemas.openxmlformats.org/drawingml/2006/main"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487170" cy="172720"/>
                  </a:xfrm>
                  <a:prstGeom prst="rect">
                    <a:avLst/>
                  </a:prstGeom>
                  <a:noFill/>
                  <a:ln>
                    <a:noFill/>
                  </a:ln>
                </pic:spPr>
              </pic:pic>
            </a:graphicData>
          </a:graphic>
        </wp:anchor>
      </w:drawing>
    </w:r>
    <w:r w:rsidRPr="00FC12FE">
      <w:rPr>
        <w:noProof w:val="0"/>
        <w:sz w:val="17"/>
        <w:szCs w:val="17"/>
        <w:lang w:val="en-GB"/>
      </w:rPr>
      <w:tab/>
    </w:r>
    <w:r w:rsidRPr="00FC12FE">
      <w:rPr>
        <w:noProof w:val="0"/>
        <w:sz w:val="17"/>
        <w:szCs w:val="17"/>
        <w:lang w:val="en-GB"/>
      </w:rPr>
      <w:tab/>
    </w:r>
    <w:r w:rsidRPr="00FC12FE" w:rsidR="00FC12FE">
      <w:rPr>
        <w:b/>
        <w:bCs/>
        <w:noProof w:val="0"/>
        <w:sz w:val="17"/>
        <w:szCs w:val="17"/>
        <w:lang w:val="en-GB"/>
      </w:rPr>
      <w:t>Reference number</w:t>
    </w:r>
    <w:r w:rsidRPr="00FC12FE">
      <w:rPr>
        <w:b/>
        <w:bCs/>
        <w:noProof w:val="0"/>
        <w:sz w:val="17"/>
        <w:szCs w:val="17"/>
        <w:lang w:val="en-GB"/>
      </w:rPr>
      <w:t>:</w:t>
    </w:r>
    <w:r w:rsidRPr="00FC12FE">
      <w:rPr>
        <w:b/>
        <w:bCs/>
        <w:noProof w:val="0"/>
        <w:sz w:val="17"/>
        <w:szCs w:val="17"/>
        <w:lang w:val="en-GB"/>
      </w:rPr>
      <w:tab/>
    </w:r>
    <w:r w:rsidR="00D22C45">
      <w:rPr>
        <w:noProof w:val="0"/>
        <w:sz w:val="17"/>
        <w:szCs w:val="17"/>
        <w:lang w:val="en-GB"/>
      </w:rPr>
      <w:t>2026</w:t>
    </w:r>
    <w:r w:rsidRPr="00FC12FE">
      <w:rPr>
        <w:noProof w:val="0"/>
        <w:sz w:val="17"/>
        <w:szCs w:val="17"/>
        <w:lang w:val="en-GB"/>
      </w:rPr>
      <w:t>-</w:t>
    </w:r>
    <w:r w:rsidR="00D22C45">
      <w:rPr>
        <w:noProof w:val="0"/>
        <w:sz w:val="17"/>
        <w:szCs w:val="17"/>
        <w:lang w:val="en-GB"/>
      </w:rPr>
      <w:t>02609</w:t>
    </w:r>
  </w:p>
  <w:p w:rsidR="00C827D1" w:rsidRPr="00FC12FE" w:rsidP="00C827D1" w14:paraId="48A9B7BE" w14:textId="351A8E77">
    <w:pPr>
      <w:pStyle w:val="Header"/>
      <w:tabs>
        <w:tab w:val="left" w:pos="3402"/>
        <w:tab w:val="clear" w:pos="4513"/>
        <w:tab w:val="left" w:pos="6379"/>
        <w:tab w:val="clear" w:pos="9026"/>
        <w:tab w:val="right" w:pos="9072"/>
      </w:tabs>
      <w:ind w:left="-907" w:right="-1136"/>
      <w:rPr>
        <w:noProof w:val="0"/>
        <w:sz w:val="17"/>
        <w:szCs w:val="17"/>
        <w:lang w:val="en-GB"/>
      </w:rPr>
    </w:pPr>
    <w:r w:rsidRPr="00FC12FE">
      <w:rPr>
        <w:noProof w:val="0"/>
        <w:sz w:val="17"/>
        <w:szCs w:val="17"/>
        <w:lang w:val="en-GB"/>
      </w:rPr>
      <w:tab/>
    </w:r>
    <w:r w:rsidRPr="00FC12FE">
      <w:rPr>
        <w:noProof w:val="0"/>
        <w:sz w:val="17"/>
        <w:szCs w:val="17"/>
        <w:lang w:val="en-GB"/>
      </w:rPr>
      <w:fldChar w:fldCharType="begin"/>
    </w:r>
    <w:r w:rsidRPr="00FC12FE">
      <w:rPr>
        <w:noProof w:val="0"/>
        <w:sz w:val="17"/>
        <w:szCs w:val="17"/>
        <w:lang w:val="en-GB"/>
      </w:rPr>
      <w:instrText xml:space="preserve"> USERADDRESS   \* MERGEFORMAT </w:instrText>
    </w:r>
    <w:r w:rsidRPr="00FC12FE">
      <w:rPr>
        <w:noProof w:val="0"/>
        <w:sz w:val="17"/>
        <w:szCs w:val="17"/>
        <w:lang w:val="en-GB"/>
      </w:rPr>
      <w:fldChar w:fldCharType="separate"/>
    </w:r>
    <w:r w:rsidRPr="00FC12FE">
      <w:rPr>
        <w:noProof w:val="0"/>
        <w:sz w:val="17"/>
        <w:szCs w:val="17"/>
        <w:lang w:val="en-GB"/>
      </w:rPr>
      <w:fldChar w:fldCharType="end"/>
    </w:r>
    <w:r w:rsidRPr="00FC12FE">
      <w:rPr>
        <w:noProof w:val="0"/>
        <w:sz w:val="17"/>
        <w:szCs w:val="17"/>
        <w:lang w:val="en-GB"/>
      </w:rPr>
      <w:tab/>
    </w:r>
    <w:r w:rsidRPr="00FC12FE" w:rsidR="00FC12FE">
      <w:rPr>
        <w:b/>
        <w:bCs/>
        <w:noProof w:val="0"/>
        <w:sz w:val="17"/>
        <w:szCs w:val="17"/>
        <w:lang w:val="en-GB"/>
      </w:rPr>
      <w:t>Date</w:t>
    </w:r>
    <w:r w:rsidRPr="00FC12FE">
      <w:rPr>
        <w:b/>
        <w:bCs/>
        <w:noProof w:val="0"/>
        <w:sz w:val="17"/>
        <w:szCs w:val="17"/>
        <w:lang w:val="en-GB"/>
      </w:rPr>
      <w:t>:</w:t>
    </w:r>
    <w:r w:rsidRPr="00FC12FE">
      <w:rPr>
        <w:noProof w:val="0"/>
        <w:sz w:val="17"/>
        <w:szCs w:val="17"/>
        <w:lang w:val="en-GB"/>
      </w:rPr>
      <w:t xml:space="preserve"> </w:t>
    </w:r>
    <w:r w:rsidRPr="00FC12FE">
      <w:rPr>
        <w:noProof w:val="0"/>
        <w:sz w:val="17"/>
        <w:szCs w:val="17"/>
        <w:lang w:val="en-GB"/>
      </w:rPr>
      <w:tab/>
    </w:r>
    <w:r w:rsidR="00D22C45">
      <w:rPr>
        <w:noProof w:val="0"/>
        <w:sz w:val="17"/>
        <w:szCs w:val="17"/>
        <w:lang w:val="en-GB"/>
      </w:rPr>
      <w:t>2026</w:t>
    </w:r>
    <w:r w:rsidRPr="00FC12FE" w:rsidR="00BF343C">
      <w:rPr>
        <w:noProof w:val="0"/>
        <w:sz w:val="17"/>
        <w:szCs w:val="17"/>
        <w:lang w:val="en-GB"/>
      </w:rPr>
      <w:t>-</w:t>
    </w:r>
    <w:r w:rsidR="00D22C45">
      <w:rPr>
        <w:noProof w:val="0"/>
        <w:sz w:val="17"/>
        <w:szCs w:val="17"/>
        <w:lang w:val="en-GB"/>
      </w:rPr>
      <w:t>10</w:t>
    </w:r>
    <w:r w:rsidRPr="00FC12FE" w:rsidR="00BF343C">
      <w:rPr>
        <w:noProof w:val="0"/>
        <w:sz w:val="17"/>
        <w:szCs w:val="17"/>
        <w:lang w:val="en-GB"/>
      </w:rPr>
      <w:t>-</w:t>
    </w:r>
    <w:r w:rsidR="00D22C45">
      <w:rPr>
        <w:noProof w:val="0"/>
        <w:sz w:val="17"/>
        <w:szCs w:val="17"/>
        <w:lang w:val="en-GB"/>
      </w:rPr>
      <w:t>01</w:t>
    </w:r>
    <w:r w:rsidRPr="00FC12FE">
      <w:rPr>
        <w:noProof w:val="0"/>
        <w:sz w:val="17"/>
        <w:szCs w:val="17"/>
        <w:lang w:val="en-GB"/>
      </w:rPr>
      <w:fldChar w:fldCharType="begin"/>
    </w:r>
    <w:r w:rsidRPr="00FC12FE">
      <w:rPr>
        <w:noProof w:val="0"/>
        <w:sz w:val="17"/>
        <w:szCs w:val="17"/>
        <w:lang w:val="en-GB"/>
      </w:rPr>
      <w:instrText xml:space="preserve"> USERADDRESS  \* Lower  \* MERGEFORMAT </w:instrText>
    </w:r>
    <w:r w:rsidRPr="00FC12FE">
      <w:rPr>
        <w:noProof w:val="0"/>
        <w:sz w:val="17"/>
        <w:szCs w:val="17"/>
        <w:lang w:val="en-GB"/>
      </w:rPr>
      <w:fldChar w:fldCharType="separate"/>
    </w:r>
    <w:r w:rsidRPr="00FC12FE">
      <w:rPr>
        <w:noProof w:val="0"/>
        <w:sz w:val="17"/>
        <w:szCs w:val="17"/>
        <w:lang w:val="en-GB"/>
      </w:rPr>
      <w:fldChar w:fldCharType="end"/>
    </w:r>
  </w:p>
  <w:p w:rsidR="00A33AA6" w:rsidRPr="00FC12FE" w:rsidP="00C827D1" w14:paraId="31FAD5CE" w14:textId="77777777">
    <w:pPr>
      <w:pStyle w:val="Header"/>
      <w:rPr>
        <w:noProof w:val="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19379C6"/>
    <w:multiLevelType w:val="hybridMultilevel"/>
    <w:tmpl w:val="0D829F4A"/>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C590D0D"/>
    <w:multiLevelType w:val="hybridMultilevel"/>
    <w:tmpl w:val="C47C40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E413387"/>
    <w:multiLevelType w:val="hybridMultilevel"/>
    <w:tmpl w:val="A38CDF98"/>
    <w:lvl w:ilvl="0">
      <w:start w:val="1"/>
      <w:numFmt w:val="decimal"/>
      <w:lvlText w:val="%1"/>
      <w:lvlJc w:val="left"/>
      <w:pPr>
        <w:ind w:left="1665" w:hanging="130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2674D30"/>
    <w:multiLevelType w:val="hybridMultilevel"/>
    <w:tmpl w:val="DEBEDB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72176B7"/>
    <w:multiLevelType w:val="multilevel"/>
    <w:tmpl w:val="44922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B02574C"/>
    <w:multiLevelType w:val="hybridMultilevel"/>
    <w:tmpl w:val="7F52116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0EE7FFC"/>
    <w:multiLevelType w:val="hybridMultilevel"/>
    <w:tmpl w:val="2A36BE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52C8163D"/>
    <w:multiLevelType w:val="hybridMultilevel"/>
    <w:tmpl w:val="C972CBB6"/>
    <w:lvl w:ilvl="0">
      <w:start w:val="1"/>
      <w:numFmt w:val="decimal"/>
      <w:lvlText w:val="%1."/>
      <w:lvlJc w:val="left"/>
      <w:pPr>
        <w:ind w:left="1797" w:hanging="360"/>
      </w:pPr>
    </w:lvl>
    <w:lvl w:ilvl="1" w:tentative="1">
      <w:start w:val="1"/>
      <w:numFmt w:val="lowerLetter"/>
      <w:lvlText w:val="%2."/>
      <w:lvlJc w:val="left"/>
      <w:pPr>
        <w:ind w:left="2517" w:hanging="360"/>
      </w:pPr>
    </w:lvl>
    <w:lvl w:ilvl="2" w:tentative="1">
      <w:start w:val="1"/>
      <w:numFmt w:val="lowerRoman"/>
      <w:lvlText w:val="%3."/>
      <w:lvlJc w:val="right"/>
      <w:pPr>
        <w:ind w:left="3237" w:hanging="180"/>
      </w:pPr>
    </w:lvl>
    <w:lvl w:ilvl="3" w:tentative="1">
      <w:start w:val="1"/>
      <w:numFmt w:val="decimal"/>
      <w:lvlText w:val="%4."/>
      <w:lvlJc w:val="left"/>
      <w:pPr>
        <w:ind w:left="3957" w:hanging="360"/>
      </w:pPr>
    </w:lvl>
    <w:lvl w:ilvl="4" w:tentative="1">
      <w:start w:val="1"/>
      <w:numFmt w:val="lowerLetter"/>
      <w:lvlText w:val="%5."/>
      <w:lvlJc w:val="left"/>
      <w:pPr>
        <w:ind w:left="4677" w:hanging="360"/>
      </w:pPr>
    </w:lvl>
    <w:lvl w:ilvl="5" w:tentative="1">
      <w:start w:val="1"/>
      <w:numFmt w:val="lowerRoman"/>
      <w:lvlText w:val="%6."/>
      <w:lvlJc w:val="right"/>
      <w:pPr>
        <w:ind w:left="5397" w:hanging="180"/>
      </w:pPr>
    </w:lvl>
    <w:lvl w:ilvl="6" w:tentative="1">
      <w:start w:val="1"/>
      <w:numFmt w:val="decimal"/>
      <w:lvlText w:val="%7."/>
      <w:lvlJc w:val="left"/>
      <w:pPr>
        <w:ind w:left="6117" w:hanging="360"/>
      </w:pPr>
    </w:lvl>
    <w:lvl w:ilvl="7" w:tentative="1">
      <w:start w:val="1"/>
      <w:numFmt w:val="lowerLetter"/>
      <w:lvlText w:val="%8."/>
      <w:lvlJc w:val="left"/>
      <w:pPr>
        <w:ind w:left="6837" w:hanging="360"/>
      </w:pPr>
    </w:lvl>
    <w:lvl w:ilvl="8" w:tentative="1">
      <w:start w:val="1"/>
      <w:numFmt w:val="lowerRoman"/>
      <w:lvlText w:val="%9."/>
      <w:lvlJc w:val="right"/>
      <w:pPr>
        <w:ind w:left="7557" w:hanging="180"/>
      </w:pPr>
    </w:lvl>
  </w:abstractNum>
  <w:abstractNum w:abstractNumId="8">
    <w:nsid w:val="5E1A631B"/>
    <w:multiLevelType w:val="hybridMultilevel"/>
    <w:tmpl w:val="62445C5E"/>
    <w:lvl w:ilvl="0">
      <w:start w:val="1"/>
      <w:numFmt w:val="bullet"/>
      <w:pStyle w:val="ListParagraph"/>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203686A"/>
    <w:multiLevelType w:val="hybridMultilevel"/>
    <w:tmpl w:val="1CDA5864"/>
    <w:lvl w:ilvl="0">
      <w:start w:val="1"/>
      <w:numFmt w:val="decimal"/>
      <w:pStyle w:val="Sifferlista"/>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5EC5B04"/>
    <w:multiLevelType w:val="hybridMultilevel"/>
    <w:tmpl w:val="91D4126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79F61530"/>
    <w:multiLevelType w:val="hybridMultilevel"/>
    <w:tmpl w:val="3A4CCA50"/>
    <w:lvl w:ilvl="0">
      <w:start w:val="5"/>
      <w:numFmt w:val="bullet"/>
      <w:lvlText w:val="•"/>
      <w:lvlJc w:val="left"/>
      <w:pPr>
        <w:ind w:left="644" w:hanging="360"/>
      </w:pPr>
      <w:rPr>
        <w:rFonts w:ascii="Kalinga" w:hAnsi="Kalinga" w:eastAsiaTheme="minorHAnsi" w:cs="Kalinga" w:hint="default"/>
      </w:rPr>
    </w:lvl>
    <w:lvl w:ilvl="1" w:tentative="1">
      <w:start w:val="1"/>
      <w:numFmt w:val="bullet"/>
      <w:lvlText w:val="o"/>
      <w:lvlJc w:val="left"/>
      <w:pPr>
        <w:ind w:left="1364" w:hanging="360"/>
      </w:pPr>
      <w:rPr>
        <w:rFonts w:ascii="Courier New" w:hAnsi="Courier New" w:cs="Courier New"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12">
    <w:nsid w:val="7DC65C5F"/>
    <w:multiLevelType w:val="hybridMultilevel"/>
    <w:tmpl w:val="CB422EF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F3E46E1"/>
    <w:multiLevelType w:val="hybridMultilevel"/>
    <w:tmpl w:val="E5207F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1"/>
  </w:num>
  <w:num w:numId="4">
    <w:abstractNumId w:val="6"/>
  </w:num>
  <w:num w:numId="5">
    <w:abstractNumId w:val="0"/>
  </w:num>
  <w:num w:numId="6">
    <w:abstractNumId w:val="1"/>
  </w:num>
  <w:num w:numId="7">
    <w:abstractNumId w:val="12"/>
  </w:num>
  <w:num w:numId="8">
    <w:abstractNumId w:val="10"/>
  </w:num>
  <w:num w:numId="9">
    <w:abstractNumId w:val="13"/>
  </w:num>
  <w:num w:numId="10">
    <w:abstractNumId w:val="8"/>
  </w:num>
  <w:num w:numId="11">
    <w:abstractNumId w:val="9"/>
  </w:num>
  <w:num w:numId="12">
    <w:abstractNumId w:val="7"/>
  </w:num>
  <w:num w:numId="13">
    <w:abstractNumId w:val="9"/>
    <w:lvlOverride w:ilvl="0">
      <w:startOverride w:val="1"/>
    </w:lvlOverride>
  </w:num>
  <w:num w:numId="14">
    <w:abstractNumId w:val="4"/>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gutterAtTop/>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766"/>
    <w:rsid w:val="00002327"/>
    <w:rsid w:val="00021675"/>
    <w:rsid w:val="000555F7"/>
    <w:rsid w:val="00065A1C"/>
    <w:rsid w:val="00073829"/>
    <w:rsid w:val="00073AD4"/>
    <w:rsid w:val="000743D2"/>
    <w:rsid w:val="00081DE1"/>
    <w:rsid w:val="00085B4A"/>
    <w:rsid w:val="00095A7E"/>
    <w:rsid w:val="000A1961"/>
    <w:rsid w:val="000A6186"/>
    <w:rsid w:val="000C15B3"/>
    <w:rsid w:val="000C2A61"/>
    <w:rsid w:val="000E46BB"/>
    <w:rsid w:val="000E4C52"/>
    <w:rsid w:val="000F79CF"/>
    <w:rsid w:val="000F7ED2"/>
    <w:rsid w:val="001009C5"/>
    <w:rsid w:val="001013FC"/>
    <w:rsid w:val="00121FFC"/>
    <w:rsid w:val="00132C91"/>
    <w:rsid w:val="001514AD"/>
    <w:rsid w:val="001552A6"/>
    <w:rsid w:val="0016067C"/>
    <w:rsid w:val="0017032B"/>
    <w:rsid w:val="001A1880"/>
    <w:rsid w:val="001A4656"/>
    <w:rsid w:val="001B0C85"/>
    <w:rsid w:val="001B68F3"/>
    <w:rsid w:val="001D6DDC"/>
    <w:rsid w:val="001E2749"/>
    <w:rsid w:val="001E47E3"/>
    <w:rsid w:val="001F01F3"/>
    <w:rsid w:val="0023368F"/>
    <w:rsid w:val="00243BCB"/>
    <w:rsid w:val="002454AE"/>
    <w:rsid w:val="0024729B"/>
    <w:rsid w:val="00260875"/>
    <w:rsid w:val="00271353"/>
    <w:rsid w:val="00280DEE"/>
    <w:rsid w:val="0028196E"/>
    <w:rsid w:val="00294379"/>
    <w:rsid w:val="00294780"/>
    <w:rsid w:val="002A4535"/>
    <w:rsid w:val="002B54B8"/>
    <w:rsid w:val="002C0365"/>
    <w:rsid w:val="002C2DE5"/>
    <w:rsid w:val="002D1CAD"/>
    <w:rsid w:val="002D3A3C"/>
    <w:rsid w:val="002D3E4E"/>
    <w:rsid w:val="002D499D"/>
    <w:rsid w:val="002D4C08"/>
    <w:rsid w:val="002E0382"/>
    <w:rsid w:val="002E44A9"/>
    <w:rsid w:val="002F3F22"/>
    <w:rsid w:val="00307F69"/>
    <w:rsid w:val="00313BF1"/>
    <w:rsid w:val="00315FCB"/>
    <w:rsid w:val="00317DE0"/>
    <w:rsid w:val="00321D66"/>
    <w:rsid w:val="00334416"/>
    <w:rsid w:val="00340812"/>
    <w:rsid w:val="00341186"/>
    <w:rsid w:val="00344979"/>
    <w:rsid w:val="0035448D"/>
    <w:rsid w:val="00357673"/>
    <w:rsid w:val="00360828"/>
    <w:rsid w:val="003651C7"/>
    <w:rsid w:val="00371BA9"/>
    <w:rsid w:val="0038146B"/>
    <w:rsid w:val="003819DE"/>
    <w:rsid w:val="003872A1"/>
    <w:rsid w:val="0039722E"/>
    <w:rsid w:val="003A236F"/>
    <w:rsid w:val="003A27F0"/>
    <w:rsid w:val="003A5D50"/>
    <w:rsid w:val="003B314E"/>
    <w:rsid w:val="003C1D66"/>
    <w:rsid w:val="003C74AE"/>
    <w:rsid w:val="003D1BD1"/>
    <w:rsid w:val="003E1445"/>
    <w:rsid w:val="003E67B2"/>
    <w:rsid w:val="003F667B"/>
    <w:rsid w:val="003F6A6B"/>
    <w:rsid w:val="00403C5F"/>
    <w:rsid w:val="00427E84"/>
    <w:rsid w:val="00431235"/>
    <w:rsid w:val="00434A02"/>
    <w:rsid w:val="0043768B"/>
    <w:rsid w:val="00441A1F"/>
    <w:rsid w:val="00443413"/>
    <w:rsid w:val="00450443"/>
    <w:rsid w:val="004641BB"/>
    <w:rsid w:val="004663EE"/>
    <w:rsid w:val="00475D17"/>
    <w:rsid w:val="00476D8D"/>
    <w:rsid w:val="00484E55"/>
    <w:rsid w:val="0049745A"/>
    <w:rsid w:val="004A171A"/>
    <w:rsid w:val="004A28DA"/>
    <w:rsid w:val="004C4A4F"/>
    <w:rsid w:val="004E2301"/>
    <w:rsid w:val="004E6301"/>
    <w:rsid w:val="004F3394"/>
    <w:rsid w:val="00500CBE"/>
    <w:rsid w:val="00500F00"/>
    <w:rsid w:val="0050370F"/>
    <w:rsid w:val="00515064"/>
    <w:rsid w:val="00516EA8"/>
    <w:rsid w:val="00526C70"/>
    <w:rsid w:val="00533E09"/>
    <w:rsid w:val="0055305D"/>
    <w:rsid w:val="005544A2"/>
    <w:rsid w:val="00554BA5"/>
    <w:rsid w:val="00555F0C"/>
    <w:rsid w:val="0056055A"/>
    <w:rsid w:val="00561C38"/>
    <w:rsid w:val="00563FE3"/>
    <w:rsid w:val="0057101A"/>
    <w:rsid w:val="00572D91"/>
    <w:rsid w:val="0059286B"/>
    <w:rsid w:val="005A0F7A"/>
    <w:rsid w:val="005B0113"/>
    <w:rsid w:val="005B32E3"/>
    <w:rsid w:val="005B34AD"/>
    <w:rsid w:val="005E20D7"/>
    <w:rsid w:val="006029E1"/>
    <w:rsid w:val="00605B6B"/>
    <w:rsid w:val="00606789"/>
    <w:rsid w:val="0063614A"/>
    <w:rsid w:val="00636963"/>
    <w:rsid w:val="006467EB"/>
    <w:rsid w:val="00647C22"/>
    <w:rsid w:val="006603D7"/>
    <w:rsid w:val="006617C5"/>
    <w:rsid w:val="006678A7"/>
    <w:rsid w:val="00675D49"/>
    <w:rsid w:val="006775D7"/>
    <w:rsid w:val="0068109D"/>
    <w:rsid w:val="00692C9B"/>
    <w:rsid w:val="00694E35"/>
    <w:rsid w:val="006954B7"/>
    <w:rsid w:val="00697C05"/>
    <w:rsid w:val="006B1853"/>
    <w:rsid w:val="006B6E30"/>
    <w:rsid w:val="006D2A60"/>
    <w:rsid w:val="006D71B7"/>
    <w:rsid w:val="006E0B49"/>
    <w:rsid w:val="006E35C4"/>
    <w:rsid w:val="006E56F3"/>
    <w:rsid w:val="00701D16"/>
    <w:rsid w:val="00703DC1"/>
    <w:rsid w:val="0071376C"/>
    <w:rsid w:val="0071778F"/>
    <w:rsid w:val="00721D26"/>
    <w:rsid w:val="007305B4"/>
    <w:rsid w:val="007347DB"/>
    <w:rsid w:val="007350C3"/>
    <w:rsid w:val="00743EE3"/>
    <w:rsid w:val="00745728"/>
    <w:rsid w:val="00750D05"/>
    <w:rsid w:val="00752127"/>
    <w:rsid w:val="00753779"/>
    <w:rsid w:val="00756747"/>
    <w:rsid w:val="00763DC8"/>
    <w:rsid w:val="00771571"/>
    <w:rsid w:val="0079488D"/>
    <w:rsid w:val="00794D3D"/>
    <w:rsid w:val="0079609F"/>
    <w:rsid w:val="007A46B5"/>
    <w:rsid w:val="007C23E4"/>
    <w:rsid w:val="007C26DA"/>
    <w:rsid w:val="007C788E"/>
    <w:rsid w:val="007E0727"/>
    <w:rsid w:val="007F503C"/>
    <w:rsid w:val="00833594"/>
    <w:rsid w:val="0083423C"/>
    <w:rsid w:val="0085631A"/>
    <w:rsid w:val="00877BAD"/>
    <w:rsid w:val="00881668"/>
    <w:rsid w:val="008955C3"/>
    <w:rsid w:val="00896AF8"/>
    <w:rsid w:val="008A0AF4"/>
    <w:rsid w:val="008A0F10"/>
    <w:rsid w:val="008A225A"/>
    <w:rsid w:val="008B778B"/>
    <w:rsid w:val="008C2413"/>
    <w:rsid w:val="008D2018"/>
    <w:rsid w:val="008D2940"/>
    <w:rsid w:val="008D61CD"/>
    <w:rsid w:val="008D7352"/>
    <w:rsid w:val="008F2FCE"/>
    <w:rsid w:val="0090195B"/>
    <w:rsid w:val="00906C35"/>
    <w:rsid w:val="00923AC4"/>
    <w:rsid w:val="00924304"/>
    <w:rsid w:val="00930715"/>
    <w:rsid w:val="009323E6"/>
    <w:rsid w:val="009339F0"/>
    <w:rsid w:val="00940AA4"/>
    <w:rsid w:val="00941290"/>
    <w:rsid w:val="00947F13"/>
    <w:rsid w:val="00951634"/>
    <w:rsid w:val="00952A98"/>
    <w:rsid w:val="009557BA"/>
    <w:rsid w:val="00960CC5"/>
    <w:rsid w:val="009627A7"/>
    <w:rsid w:val="009703E5"/>
    <w:rsid w:val="009945F6"/>
    <w:rsid w:val="00994DC8"/>
    <w:rsid w:val="009B5EA9"/>
    <w:rsid w:val="009C320F"/>
    <w:rsid w:val="009C7E94"/>
    <w:rsid w:val="009E1657"/>
    <w:rsid w:val="009E764B"/>
    <w:rsid w:val="009E7B07"/>
    <w:rsid w:val="009F2439"/>
    <w:rsid w:val="00A26857"/>
    <w:rsid w:val="00A33AA6"/>
    <w:rsid w:val="00A35B70"/>
    <w:rsid w:val="00A46084"/>
    <w:rsid w:val="00A50632"/>
    <w:rsid w:val="00AA1327"/>
    <w:rsid w:val="00AA6B6D"/>
    <w:rsid w:val="00AB0258"/>
    <w:rsid w:val="00AB0C1F"/>
    <w:rsid w:val="00AB590E"/>
    <w:rsid w:val="00AE3FF2"/>
    <w:rsid w:val="00AE7E89"/>
    <w:rsid w:val="00B01D32"/>
    <w:rsid w:val="00B055B8"/>
    <w:rsid w:val="00B1030C"/>
    <w:rsid w:val="00B2572C"/>
    <w:rsid w:val="00B34D43"/>
    <w:rsid w:val="00B43E04"/>
    <w:rsid w:val="00B50FD5"/>
    <w:rsid w:val="00B53E07"/>
    <w:rsid w:val="00B54101"/>
    <w:rsid w:val="00B56452"/>
    <w:rsid w:val="00B669CB"/>
    <w:rsid w:val="00BA0766"/>
    <w:rsid w:val="00BA5795"/>
    <w:rsid w:val="00BA5EEE"/>
    <w:rsid w:val="00BA6149"/>
    <w:rsid w:val="00BB246C"/>
    <w:rsid w:val="00BB604A"/>
    <w:rsid w:val="00BC72E9"/>
    <w:rsid w:val="00BD0007"/>
    <w:rsid w:val="00BD0C0F"/>
    <w:rsid w:val="00BD5324"/>
    <w:rsid w:val="00BD69E2"/>
    <w:rsid w:val="00BE054F"/>
    <w:rsid w:val="00BE592D"/>
    <w:rsid w:val="00BE7E3F"/>
    <w:rsid w:val="00BF343C"/>
    <w:rsid w:val="00BF35BB"/>
    <w:rsid w:val="00BF4B52"/>
    <w:rsid w:val="00BF6FBA"/>
    <w:rsid w:val="00C02BD8"/>
    <w:rsid w:val="00C10DB0"/>
    <w:rsid w:val="00C111E7"/>
    <w:rsid w:val="00C3384B"/>
    <w:rsid w:val="00C37ABD"/>
    <w:rsid w:val="00C45E48"/>
    <w:rsid w:val="00C47352"/>
    <w:rsid w:val="00C50E81"/>
    <w:rsid w:val="00C53404"/>
    <w:rsid w:val="00C5390F"/>
    <w:rsid w:val="00C6671D"/>
    <w:rsid w:val="00C71660"/>
    <w:rsid w:val="00C74159"/>
    <w:rsid w:val="00C76367"/>
    <w:rsid w:val="00C827D1"/>
    <w:rsid w:val="00C85CAB"/>
    <w:rsid w:val="00C92C66"/>
    <w:rsid w:val="00C93CB1"/>
    <w:rsid w:val="00C94A45"/>
    <w:rsid w:val="00C97CD8"/>
    <w:rsid w:val="00CA5D46"/>
    <w:rsid w:val="00CB7806"/>
    <w:rsid w:val="00CC05F1"/>
    <w:rsid w:val="00CC7195"/>
    <w:rsid w:val="00CE1DEE"/>
    <w:rsid w:val="00CE29E7"/>
    <w:rsid w:val="00CF7C6E"/>
    <w:rsid w:val="00D026B4"/>
    <w:rsid w:val="00D146FB"/>
    <w:rsid w:val="00D22C45"/>
    <w:rsid w:val="00D34302"/>
    <w:rsid w:val="00D37DF0"/>
    <w:rsid w:val="00D40289"/>
    <w:rsid w:val="00D43FBC"/>
    <w:rsid w:val="00D514A3"/>
    <w:rsid w:val="00D67CE5"/>
    <w:rsid w:val="00D83751"/>
    <w:rsid w:val="00D866C9"/>
    <w:rsid w:val="00D87EB1"/>
    <w:rsid w:val="00D922CA"/>
    <w:rsid w:val="00D97858"/>
    <w:rsid w:val="00DA2162"/>
    <w:rsid w:val="00DA225E"/>
    <w:rsid w:val="00DA6C3A"/>
    <w:rsid w:val="00DB427D"/>
    <w:rsid w:val="00DB464B"/>
    <w:rsid w:val="00DB6963"/>
    <w:rsid w:val="00DB7862"/>
    <w:rsid w:val="00DC42F6"/>
    <w:rsid w:val="00DD0866"/>
    <w:rsid w:val="00DE6357"/>
    <w:rsid w:val="00DE69AA"/>
    <w:rsid w:val="00DF157C"/>
    <w:rsid w:val="00DF61CD"/>
    <w:rsid w:val="00E0275D"/>
    <w:rsid w:val="00E115E6"/>
    <w:rsid w:val="00E1574A"/>
    <w:rsid w:val="00E30FF1"/>
    <w:rsid w:val="00E42F82"/>
    <w:rsid w:val="00E45E8D"/>
    <w:rsid w:val="00E56D0C"/>
    <w:rsid w:val="00E67296"/>
    <w:rsid w:val="00E81CAF"/>
    <w:rsid w:val="00E84C64"/>
    <w:rsid w:val="00E84F95"/>
    <w:rsid w:val="00EA117B"/>
    <w:rsid w:val="00EA4C90"/>
    <w:rsid w:val="00EB5765"/>
    <w:rsid w:val="00EC0055"/>
    <w:rsid w:val="00EC0E9E"/>
    <w:rsid w:val="00ED47A0"/>
    <w:rsid w:val="00EE1FE6"/>
    <w:rsid w:val="00EF3191"/>
    <w:rsid w:val="00F05E0D"/>
    <w:rsid w:val="00F06F08"/>
    <w:rsid w:val="00F14253"/>
    <w:rsid w:val="00F40313"/>
    <w:rsid w:val="00F53EB8"/>
    <w:rsid w:val="00F546F0"/>
    <w:rsid w:val="00F64B84"/>
    <w:rsid w:val="00F66247"/>
    <w:rsid w:val="00F66EBF"/>
    <w:rsid w:val="00F67E42"/>
    <w:rsid w:val="00F8131C"/>
    <w:rsid w:val="00F9349A"/>
    <w:rsid w:val="00F95C99"/>
    <w:rsid w:val="00FA0183"/>
    <w:rsid w:val="00FB4791"/>
    <w:rsid w:val="00FB4995"/>
    <w:rsid w:val="00FB7455"/>
    <w:rsid w:val="00FB7DD6"/>
    <w:rsid w:val="00FC12FE"/>
    <w:rsid w:val="00FC1A2B"/>
    <w:rsid w:val="00FC54DE"/>
    <w:rsid w:val="00FD6747"/>
    <w:rsid w:val="00FE6C1C"/>
    <w:rsid w:val="00FF4C51"/>
    <w:rsid w:val="00FF5235"/>
    <w:rsid w:val="00FF5586"/>
    <w:rsid w:val="3CC4A96E"/>
  </w:rsids>
  <m:mathPr>
    <m:mathFont m:val="Cambria Math"/>
  </m:mathPr>
  <w:themeFontLang w:val="sv-SE" w:eastAsia="zh-CN" w:bidi="ar-SA"/>
  <w:clrSchemeMapping w:bg1="light1" w:t1="dark1" w:bg2="light2" w:t2="dark2" w:accent1="accent1" w:accent2="accent2" w:accent3="accent3" w:accent4="accent4" w:accent5="accent5" w:accent6="accent6" w:hyperlink="hyperlink" w:followedHyperlink="followedHyperlink"/>
  <w14:docId w14:val="47AB94A0"/>
  <w15:chartTrackingRefBased/>
  <w15:docId w15:val="{083E7911-C42C-4E01-8B77-83DA5DC0D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7305B4"/>
    <w:rPr>
      <w:rFonts w:ascii="Arial" w:hAnsi="Arial" w:cs="Arial"/>
      <w:color w:val="121619"/>
      <w:lang w:val="en-GB"/>
    </w:rPr>
  </w:style>
  <w:style w:type="paragraph" w:styleId="Heading1">
    <w:name w:val="heading 1"/>
    <w:basedOn w:val="Normal"/>
    <w:next w:val="Normal"/>
    <w:link w:val="Rubrik1Char"/>
    <w:uiPriority w:val="9"/>
    <w:qFormat/>
    <w:rsid w:val="007305B4"/>
    <w:pPr>
      <w:keepNext/>
      <w:keepLines/>
      <w:spacing w:before="480" w:line="500" w:lineRule="atLeast"/>
      <w:outlineLvl w:val="0"/>
    </w:pPr>
    <w:rPr>
      <w:rFonts w:eastAsiaTheme="majorEastAsia"/>
      <w:sz w:val="40"/>
      <w:szCs w:val="40"/>
    </w:rPr>
  </w:style>
  <w:style w:type="paragraph" w:styleId="Heading2">
    <w:name w:val="heading 2"/>
    <w:basedOn w:val="Heading1"/>
    <w:next w:val="Normal"/>
    <w:link w:val="Rubrik2Char"/>
    <w:uiPriority w:val="9"/>
    <w:unhideWhenUsed/>
    <w:qFormat/>
    <w:rsid w:val="007305B4"/>
    <w:pPr>
      <w:numPr>
        <w:ilvl w:val="1"/>
      </w:numPr>
      <w:spacing w:line="300" w:lineRule="atLeast"/>
      <w:outlineLvl w:val="1"/>
    </w:pPr>
    <w:rPr>
      <w:bCs/>
      <w:sz w:val="31"/>
      <w:szCs w:val="31"/>
    </w:rPr>
  </w:style>
  <w:style w:type="paragraph" w:styleId="Heading3">
    <w:name w:val="heading 3"/>
    <w:basedOn w:val="Heading2"/>
    <w:next w:val="Normal"/>
    <w:link w:val="Rubrik3Char"/>
    <w:uiPriority w:val="9"/>
    <w:unhideWhenUsed/>
    <w:qFormat/>
    <w:rsid w:val="007305B4"/>
    <w:pPr>
      <w:numPr>
        <w:ilvl w:val="2"/>
      </w:numPr>
      <w:spacing w:before="240"/>
      <w:outlineLvl w:val="2"/>
    </w:pPr>
    <w:rPr>
      <w:b/>
      <w:bCs w:val="0"/>
      <w:color w:val="21272A"/>
      <w:sz w:val="25"/>
      <w:szCs w:val="25"/>
    </w:rPr>
  </w:style>
  <w:style w:type="paragraph" w:styleId="Heading4">
    <w:name w:val="heading 4"/>
    <w:basedOn w:val="Normal"/>
    <w:next w:val="Normal"/>
    <w:link w:val="Rubrik4Char"/>
    <w:uiPriority w:val="9"/>
    <w:unhideWhenUsed/>
    <w:qFormat/>
    <w:rsid w:val="007305B4"/>
    <w:pPr>
      <w:keepNext/>
      <w:keepLines/>
      <w:spacing w:before="200" w:after="0"/>
      <w:outlineLvl w:val="3"/>
    </w:pPr>
    <w:rPr>
      <w:rFonts w:eastAsiaTheme="majorEastAsia"/>
      <w:iCs/>
      <w:color w:val="164D0A"/>
      <w:sz w:val="24"/>
      <w:szCs w:val="24"/>
    </w:rPr>
  </w:style>
  <w:style w:type="paragraph" w:styleId="Heading5">
    <w:name w:val="heading 5"/>
    <w:basedOn w:val="Heading4"/>
    <w:next w:val="Normal"/>
    <w:link w:val="Rubrik5Char"/>
    <w:uiPriority w:val="9"/>
    <w:unhideWhenUsed/>
    <w:rsid w:val="007305B4"/>
    <w:pPr>
      <w:spacing w:before="40"/>
      <w:outlineLvl w:val="4"/>
    </w:pPr>
    <w:rPr>
      <w:rFonts w:cstheme="majorBidi"/>
      <w:i/>
      <w:sz w:val="22"/>
    </w:rPr>
  </w:style>
  <w:style w:type="paragraph" w:styleId="Heading6">
    <w:name w:val="heading 6"/>
    <w:basedOn w:val="Normal"/>
    <w:next w:val="Normal"/>
    <w:link w:val="Rubrik6Char"/>
    <w:uiPriority w:val="9"/>
    <w:unhideWhenUsed/>
    <w:qFormat/>
    <w:rsid w:val="007305B4"/>
    <w:pPr>
      <w:keepNext/>
      <w:keepLines/>
      <w:spacing w:before="240" w:after="0"/>
      <w:outlineLvl w:val="5"/>
    </w:pPr>
    <w:rPr>
      <w:rFonts w:eastAsiaTheme="majorEastAsia"/>
      <w:caps/>
      <w:color w:val="164D0A"/>
      <w:sz w:val="18"/>
      <w:szCs w:val="18"/>
    </w:rPr>
  </w:style>
  <w:style w:type="paragraph" w:styleId="Heading7">
    <w:name w:val="heading 7"/>
    <w:basedOn w:val="Normal"/>
    <w:next w:val="Normal"/>
    <w:link w:val="Rubrik7Char"/>
    <w:uiPriority w:val="9"/>
    <w:semiHidden/>
    <w:qFormat/>
    <w:rsid w:val="00FC12F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Rubrik8Char"/>
    <w:uiPriority w:val="9"/>
    <w:semiHidden/>
    <w:qFormat/>
    <w:rsid w:val="00FC12F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Rubrik9Char"/>
    <w:uiPriority w:val="9"/>
    <w:semiHidden/>
    <w:qFormat/>
    <w:rsid w:val="00FC12F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uiPriority w:val="9"/>
    <w:rsid w:val="007305B4"/>
    <w:rPr>
      <w:rFonts w:ascii="Arial" w:hAnsi="Arial" w:eastAsiaTheme="majorEastAsia" w:cs="Arial"/>
      <w:color w:val="121619"/>
      <w:sz w:val="40"/>
      <w:szCs w:val="40"/>
      <w:lang w:val="en-US"/>
    </w:rPr>
  </w:style>
  <w:style w:type="character" w:customStyle="1" w:styleId="Rubrik3Char">
    <w:name w:val="Rubrik 3 Char"/>
    <w:basedOn w:val="DefaultParagraphFont"/>
    <w:link w:val="Heading3"/>
    <w:uiPriority w:val="9"/>
    <w:rsid w:val="007305B4"/>
    <w:rPr>
      <w:rFonts w:ascii="Arial" w:hAnsi="Arial" w:eastAsiaTheme="majorEastAsia" w:cs="Arial"/>
      <w:b/>
      <w:color w:val="21272A"/>
      <w:sz w:val="25"/>
      <w:szCs w:val="25"/>
      <w:lang w:val="en-US"/>
    </w:rPr>
  </w:style>
  <w:style w:type="character" w:customStyle="1" w:styleId="Rubrik4Char">
    <w:name w:val="Rubrik 4 Char"/>
    <w:basedOn w:val="DefaultParagraphFont"/>
    <w:link w:val="Heading4"/>
    <w:uiPriority w:val="9"/>
    <w:rsid w:val="007305B4"/>
    <w:rPr>
      <w:rFonts w:ascii="Arial" w:hAnsi="Arial" w:eastAsiaTheme="majorEastAsia" w:cs="Arial"/>
      <w:iCs/>
      <w:color w:val="164D0A"/>
      <w:sz w:val="24"/>
      <w:szCs w:val="24"/>
      <w:lang w:val="en-US"/>
    </w:rPr>
  </w:style>
  <w:style w:type="character" w:customStyle="1" w:styleId="Rubrik2Char">
    <w:name w:val="Rubrik 2 Char"/>
    <w:basedOn w:val="DefaultParagraphFont"/>
    <w:link w:val="Heading2"/>
    <w:uiPriority w:val="9"/>
    <w:rsid w:val="007305B4"/>
    <w:rPr>
      <w:rFonts w:ascii="Arial" w:hAnsi="Arial" w:eastAsiaTheme="majorEastAsia" w:cs="Arial"/>
      <w:bCs/>
      <w:color w:val="121619"/>
      <w:sz w:val="31"/>
      <w:szCs w:val="31"/>
      <w:lang w:val="en-US"/>
    </w:rPr>
  </w:style>
  <w:style w:type="paragraph" w:styleId="Title">
    <w:name w:val="Title"/>
    <w:basedOn w:val="Normal"/>
    <w:next w:val="Normal"/>
    <w:link w:val="RubrikChar"/>
    <w:uiPriority w:val="10"/>
    <w:semiHidden/>
    <w:qFormat/>
    <w:rsid w:val="00896AF8"/>
    <w:pPr>
      <w:pBdr>
        <w:bottom w:val="single" w:sz="4" w:space="1" w:color="auto"/>
      </w:pBdr>
      <w:spacing w:line="240" w:lineRule="auto"/>
      <w:contextualSpacing/>
    </w:pPr>
    <w:rPr>
      <w:rFonts w:eastAsiaTheme="majorEastAsia"/>
      <w:color w:val="000000" w:themeColor="text1"/>
      <w:spacing w:val="5"/>
      <w:kern w:val="28"/>
      <w:sz w:val="72"/>
      <w:szCs w:val="72"/>
    </w:rPr>
  </w:style>
  <w:style w:type="character" w:customStyle="1" w:styleId="RubrikChar">
    <w:name w:val="Rubrik Char"/>
    <w:basedOn w:val="DefaultParagraphFont"/>
    <w:link w:val="Title"/>
    <w:uiPriority w:val="10"/>
    <w:semiHidden/>
    <w:rsid w:val="00924304"/>
    <w:rPr>
      <w:rFonts w:ascii="Arial" w:hAnsi="Arial" w:eastAsiaTheme="majorEastAsia" w:cs="Arial"/>
      <w:color w:val="000000" w:themeColor="text1"/>
      <w:spacing w:val="5"/>
      <w:kern w:val="28"/>
      <w:sz w:val="72"/>
      <w:szCs w:val="72"/>
    </w:rPr>
  </w:style>
  <w:style w:type="paragraph" w:styleId="Header">
    <w:name w:val="header"/>
    <w:link w:val="SidhuvudChar"/>
    <w:uiPriority w:val="99"/>
    <w:unhideWhenUsed/>
    <w:rsid w:val="00B34D43"/>
    <w:pPr>
      <w:tabs>
        <w:tab w:val="center" w:pos="4513"/>
        <w:tab w:val="right" w:pos="9026"/>
      </w:tabs>
      <w:spacing w:after="0" w:line="240" w:lineRule="auto"/>
    </w:pPr>
    <w:rPr>
      <w:rFonts w:ascii="Arial" w:hAnsi="Arial" w:cs="Arial"/>
      <w:noProof/>
      <w:sz w:val="20"/>
      <w:szCs w:val="20"/>
      <w:lang w:val="en-US"/>
    </w:rPr>
  </w:style>
  <w:style w:type="character" w:customStyle="1" w:styleId="SidhuvudChar">
    <w:name w:val="Sidhuvud Char"/>
    <w:basedOn w:val="DefaultParagraphFont"/>
    <w:link w:val="Header"/>
    <w:uiPriority w:val="99"/>
    <w:rsid w:val="00B34D43"/>
    <w:rPr>
      <w:rFonts w:ascii="Arial" w:hAnsi="Arial" w:cs="Arial"/>
      <w:noProof/>
      <w:sz w:val="20"/>
      <w:szCs w:val="20"/>
      <w:lang w:val="en-US"/>
    </w:rPr>
  </w:style>
  <w:style w:type="paragraph" w:styleId="Footer">
    <w:name w:val="footer"/>
    <w:basedOn w:val="Normal"/>
    <w:link w:val="SidfotChar"/>
    <w:uiPriority w:val="99"/>
    <w:unhideWhenUsed/>
    <w:rsid w:val="007305B4"/>
    <w:pPr>
      <w:tabs>
        <w:tab w:val="center" w:pos="4513"/>
        <w:tab w:val="right" w:pos="9026"/>
      </w:tabs>
      <w:spacing w:after="0" w:line="240" w:lineRule="auto"/>
      <w:ind w:left="-1077"/>
    </w:pPr>
    <w:rPr>
      <w:sz w:val="17"/>
      <w:szCs w:val="20"/>
    </w:rPr>
  </w:style>
  <w:style w:type="character" w:customStyle="1" w:styleId="SidfotChar">
    <w:name w:val="Sidfot Char"/>
    <w:basedOn w:val="DefaultParagraphFont"/>
    <w:link w:val="Footer"/>
    <w:uiPriority w:val="99"/>
    <w:rsid w:val="007305B4"/>
    <w:rPr>
      <w:rFonts w:ascii="Arial" w:hAnsi="Arial" w:cs="Arial"/>
      <w:color w:val="121619"/>
      <w:sz w:val="17"/>
      <w:szCs w:val="20"/>
      <w:lang w:val="en-US"/>
    </w:rPr>
  </w:style>
  <w:style w:type="paragraph" w:customStyle="1" w:styleId="Sidfoten">
    <w:name w:val="Sidfoten"/>
    <w:basedOn w:val="Normal"/>
    <w:link w:val="SidfotenChar"/>
    <w:uiPriority w:val="18"/>
    <w:qFormat/>
    <w:rsid w:val="007305B4"/>
    <w:rPr>
      <w:spacing w:val="6"/>
      <w:sz w:val="16"/>
      <w:szCs w:val="16"/>
    </w:rPr>
  </w:style>
  <w:style w:type="character" w:styleId="PlaceholderText">
    <w:name w:val="Placeholder Text"/>
    <w:basedOn w:val="DefaultParagraphFont"/>
    <w:uiPriority w:val="99"/>
    <w:semiHidden/>
    <w:rsid w:val="001514AD"/>
    <w:rPr>
      <w:color w:val="808080"/>
    </w:rPr>
  </w:style>
  <w:style w:type="character" w:customStyle="1" w:styleId="SidfotenChar">
    <w:name w:val="Sidfoten Char"/>
    <w:basedOn w:val="DefaultParagraphFont"/>
    <w:link w:val="Sidfoten"/>
    <w:uiPriority w:val="18"/>
    <w:rsid w:val="007305B4"/>
    <w:rPr>
      <w:rFonts w:ascii="Arial" w:hAnsi="Arial" w:cs="Arial"/>
      <w:color w:val="121619"/>
      <w:spacing w:val="6"/>
      <w:sz w:val="16"/>
      <w:szCs w:val="16"/>
      <w:lang w:val="en-US"/>
    </w:rPr>
  </w:style>
  <w:style w:type="paragraph" w:styleId="BalloonText">
    <w:name w:val="Balloon Text"/>
    <w:basedOn w:val="Normal"/>
    <w:link w:val="BallongtextChar"/>
    <w:uiPriority w:val="99"/>
    <w:semiHidden/>
    <w:unhideWhenUsed/>
    <w:rsid w:val="001514AD"/>
    <w:pPr>
      <w:spacing w:after="0" w:line="240" w:lineRule="auto"/>
    </w:pPr>
    <w:rPr>
      <w:rFonts w:ascii="Tahoma" w:hAnsi="Tahoma" w:cs="Tahoma"/>
      <w:sz w:val="16"/>
      <w:szCs w:val="16"/>
    </w:rPr>
  </w:style>
  <w:style w:type="character" w:customStyle="1" w:styleId="BallongtextChar">
    <w:name w:val="Ballongtext Char"/>
    <w:basedOn w:val="DefaultParagraphFont"/>
    <w:link w:val="BalloonText"/>
    <w:uiPriority w:val="99"/>
    <w:semiHidden/>
    <w:rsid w:val="001514AD"/>
    <w:rPr>
      <w:rFonts w:ascii="Tahoma" w:hAnsi="Tahoma" w:cs="Tahoma"/>
      <w:sz w:val="16"/>
      <w:szCs w:val="16"/>
    </w:rPr>
  </w:style>
  <w:style w:type="paragraph" w:styleId="ListParagraph">
    <w:name w:val="List Paragraph"/>
    <w:aliases w:val="Punktlistan"/>
    <w:basedOn w:val="Normal"/>
    <w:link w:val="ListstyckeChar"/>
    <w:uiPriority w:val="1"/>
    <w:qFormat/>
    <w:rsid w:val="003B314E"/>
    <w:pPr>
      <w:numPr>
        <w:numId w:val="10"/>
      </w:numPr>
      <w:contextualSpacing/>
    </w:pPr>
  </w:style>
  <w:style w:type="table" w:styleId="TableGrid">
    <w:name w:val="Table Grid"/>
    <w:basedOn w:val="TableNormal"/>
    <w:uiPriority w:val="59"/>
    <w:rsid w:val="000A6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fferlista">
    <w:name w:val="Sifferlista"/>
    <w:basedOn w:val="ListParagraph"/>
    <w:link w:val="SifferlistaChar"/>
    <w:qFormat/>
    <w:rsid w:val="003B314E"/>
    <w:pPr>
      <w:numPr>
        <w:numId w:val="11"/>
      </w:numPr>
    </w:pPr>
  </w:style>
  <w:style w:type="character" w:customStyle="1" w:styleId="ListstyckeChar">
    <w:name w:val="Liststycke Char"/>
    <w:aliases w:val="Punktlistan Char"/>
    <w:basedOn w:val="DefaultParagraphFont"/>
    <w:link w:val="ListParagraph"/>
    <w:uiPriority w:val="1"/>
    <w:rsid w:val="003B314E"/>
    <w:rPr>
      <w:rFonts w:ascii="Arial" w:hAnsi="Arial" w:cs="Arial"/>
    </w:rPr>
  </w:style>
  <w:style w:type="character" w:customStyle="1" w:styleId="SifferlistaChar">
    <w:name w:val="Sifferlista Char"/>
    <w:basedOn w:val="ListstyckeChar"/>
    <w:link w:val="Sifferlista"/>
    <w:rsid w:val="003B314E"/>
    <w:rPr>
      <w:rFonts w:ascii="Arial" w:hAnsi="Arial" w:cs="Arial"/>
    </w:rPr>
  </w:style>
  <w:style w:type="character" w:styleId="Hyperlink">
    <w:name w:val="Hyperlink"/>
    <w:basedOn w:val="DefaultParagraphFont"/>
    <w:uiPriority w:val="99"/>
    <w:unhideWhenUsed/>
    <w:rsid w:val="00B34D43"/>
    <w:rPr>
      <w:color w:val="B547AF"/>
      <w:u w:val="single"/>
    </w:rPr>
  </w:style>
  <w:style w:type="character" w:customStyle="1" w:styleId="UnresolvedMention">
    <w:name w:val="Unresolved Mention"/>
    <w:basedOn w:val="DefaultParagraphFont"/>
    <w:uiPriority w:val="99"/>
    <w:semiHidden/>
    <w:unhideWhenUsed/>
    <w:rsid w:val="00B34D43"/>
    <w:rPr>
      <w:color w:val="605E5C"/>
      <w:shd w:val="clear" w:color="auto" w:fill="E1DFDD"/>
    </w:rPr>
  </w:style>
  <w:style w:type="character" w:customStyle="1" w:styleId="Rubrik5Char">
    <w:name w:val="Rubrik 5 Char"/>
    <w:basedOn w:val="DefaultParagraphFont"/>
    <w:link w:val="Heading5"/>
    <w:uiPriority w:val="9"/>
    <w:rsid w:val="007305B4"/>
    <w:rPr>
      <w:rFonts w:ascii="Arial" w:hAnsi="Arial" w:eastAsiaTheme="majorEastAsia" w:cstheme="majorBidi"/>
      <w:i/>
      <w:iCs/>
      <w:color w:val="164D0A"/>
      <w:szCs w:val="24"/>
      <w:lang w:val="en-US"/>
    </w:rPr>
  </w:style>
  <w:style w:type="character" w:customStyle="1" w:styleId="Rubrik6Char">
    <w:name w:val="Rubrik 6 Char"/>
    <w:basedOn w:val="DefaultParagraphFont"/>
    <w:link w:val="Heading6"/>
    <w:uiPriority w:val="9"/>
    <w:rsid w:val="007305B4"/>
    <w:rPr>
      <w:rFonts w:ascii="Arial" w:hAnsi="Arial" w:eastAsiaTheme="majorEastAsia" w:cs="Arial"/>
      <w:caps/>
      <w:color w:val="164D0A"/>
      <w:sz w:val="18"/>
      <w:szCs w:val="18"/>
      <w:lang w:val="en-US"/>
    </w:rPr>
  </w:style>
  <w:style w:type="paragraph" w:styleId="Quote">
    <w:name w:val="Quote"/>
    <w:basedOn w:val="Normal"/>
    <w:next w:val="Normal"/>
    <w:link w:val="CitatChar"/>
    <w:uiPriority w:val="29"/>
    <w:rsid w:val="007305B4"/>
    <w:pPr>
      <w:spacing w:before="200" w:after="160"/>
      <w:ind w:left="426" w:right="864"/>
    </w:pPr>
    <w:rPr>
      <w:i/>
      <w:iCs/>
      <w:color w:val="404040" w:themeColor="text1" w:themeTint="BF"/>
    </w:rPr>
  </w:style>
  <w:style w:type="character" w:customStyle="1" w:styleId="CitatChar">
    <w:name w:val="Citat Char"/>
    <w:basedOn w:val="DefaultParagraphFont"/>
    <w:link w:val="Quote"/>
    <w:uiPriority w:val="29"/>
    <w:rsid w:val="007305B4"/>
    <w:rPr>
      <w:rFonts w:ascii="Arial" w:hAnsi="Arial" w:cs="Arial"/>
      <w:i/>
      <w:iCs/>
      <w:color w:val="404040" w:themeColor="text1" w:themeTint="BF"/>
      <w:lang w:val="en-US"/>
    </w:rPr>
  </w:style>
  <w:style w:type="paragraph" w:styleId="EndnoteText">
    <w:name w:val="endnote text"/>
    <w:basedOn w:val="Normal"/>
    <w:link w:val="SlutnotstextChar"/>
    <w:uiPriority w:val="99"/>
    <w:semiHidden/>
    <w:unhideWhenUsed/>
    <w:rsid w:val="00121FFC"/>
    <w:pPr>
      <w:spacing w:after="0" w:line="240" w:lineRule="auto"/>
    </w:pPr>
    <w:rPr>
      <w:sz w:val="20"/>
      <w:szCs w:val="20"/>
    </w:rPr>
  </w:style>
  <w:style w:type="character" w:customStyle="1" w:styleId="SlutnotstextChar">
    <w:name w:val="Slutnotstext Char"/>
    <w:basedOn w:val="DefaultParagraphFont"/>
    <w:link w:val="EndnoteText"/>
    <w:uiPriority w:val="99"/>
    <w:semiHidden/>
    <w:rsid w:val="00121FFC"/>
    <w:rPr>
      <w:rFonts w:ascii="Arial" w:hAnsi="Arial" w:cs="Arial"/>
      <w:sz w:val="20"/>
      <w:szCs w:val="20"/>
      <w:lang w:val="en-US"/>
    </w:rPr>
  </w:style>
  <w:style w:type="character" w:styleId="EndnoteReference">
    <w:name w:val="endnote reference"/>
    <w:basedOn w:val="DefaultParagraphFont"/>
    <w:uiPriority w:val="99"/>
    <w:semiHidden/>
    <w:unhideWhenUsed/>
    <w:rsid w:val="00121FFC"/>
    <w:rPr>
      <w:vertAlign w:val="superscript"/>
    </w:rPr>
  </w:style>
  <w:style w:type="paragraph" w:styleId="FootnoteText">
    <w:name w:val="footnote text"/>
    <w:basedOn w:val="Normal"/>
    <w:link w:val="FotnotstextChar"/>
    <w:uiPriority w:val="99"/>
    <w:rsid w:val="00121FFC"/>
    <w:pPr>
      <w:spacing w:after="0" w:line="240" w:lineRule="auto"/>
    </w:pPr>
    <w:rPr>
      <w:sz w:val="18"/>
      <w:szCs w:val="20"/>
    </w:rPr>
  </w:style>
  <w:style w:type="character" w:customStyle="1" w:styleId="FotnotstextChar">
    <w:name w:val="Fotnotstext Char"/>
    <w:basedOn w:val="DefaultParagraphFont"/>
    <w:link w:val="FootnoteText"/>
    <w:uiPriority w:val="99"/>
    <w:rsid w:val="00121FFC"/>
    <w:rPr>
      <w:rFonts w:ascii="Arial" w:hAnsi="Arial" w:cs="Arial"/>
      <w:sz w:val="18"/>
      <w:szCs w:val="20"/>
      <w:lang w:val="en-US"/>
    </w:rPr>
  </w:style>
  <w:style w:type="character" w:styleId="FootnoteReference">
    <w:name w:val="footnote reference"/>
    <w:basedOn w:val="DefaultParagraphFont"/>
    <w:uiPriority w:val="99"/>
    <w:semiHidden/>
    <w:unhideWhenUsed/>
    <w:rsid w:val="00121FFC"/>
    <w:rPr>
      <w:vertAlign w:val="superscript"/>
    </w:rPr>
  </w:style>
  <w:style w:type="table" w:styleId="GridTableLight">
    <w:name w:val="Grid Table Light"/>
    <w:basedOn w:val="TableNormal"/>
    <w:uiPriority w:val="40"/>
    <w:rsid w:val="0075212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rsid w:val="007305B4"/>
    <w:rPr>
      <w:rFonts w:ascii="Arial" w:hAnsi="Arial"/>
      <w:b/>
      <w:bCs/>
    </w:rPr>
  </w:style>
  <w:style w:type="character" w:customStyle="1" w:styleId="Rubrik7Char">
    <w:name w:val="Rubrik 7 Char"/>
    <w:basedOn w:val="DefaultParagraphFont"/>
    <w:link w:val="Heading7"/>
    <w:uiPriority w:val="9"/>
    <w:semiHidden/>
    <w:rsid w:val="00FC12FE"/>
    <w:rPr>
      <w:rFonts w:eastAsiaTheme="majorEastAsia" w:cstheme="majorBidi"/>
      <w:color w:val="595959" w:themeColor="text1" w:themeTint="A6"/>
    </w:rPr>
  </w:style>
  <w:style w:type="character" w:customStyle="1" w:styleId="Rubrik8Char">
    <w:name w:val="Rubrik 8 Char"/>
    <w:basedOn w:val="DefaultParagraphFont"/>
    <w:link w:val="Heading8"/>
    <w:uiPriority w:val="9"/>
    <w:semiHidden/>
    <w:rsid w:val="00FC12FE"/>
    <w:rPr>
      <w:rFonts w:eastAsiaTheme="majorEastAsia" w:cstheme="majorBidi"/>
      <w:i/>
      <w:iCs/>
      <w:color w:val="272727" w:themeColor="text1" w:themeTint="D8"/>
    </w:rPr>
  </w:style>
  <w:style w:type="character" w:customStyle="1" w:styleId="Rubrik9Char">
    <w:name w:val="Rubrik 9 Char"/>
    <w:basedOn w:val="DefaultParagraphFont"/>
    <w:link w:val="Heading9"/>
    <w:uiPriority w:val="9"/>
    <w:semiHidden/>
    <w:rsid w:val="00FC12FE"/>
    <w:rPr>
      <w:rFonts w:eastAsiaTheme="majorEastAsia" w:cstheme="majorBidi"/>
      <w:color w:val="272727" w:themeColor="text1" w:themeTint="D8"/>
    </w:rPr>
  </w:style>
  <w:style w:type="paragraph" w:styleId="Subtitle">
    <w:name w:val="Subtitle"/>
    <w:basedOn w:val="Normal"/>
    <w:next w:val="Normal"/>
    <w:link w:val="UnderrubrikChar"/>
    <w:uiPriority w:val="11"/>
    <w:semiHidden/>
    <w:rsid w:val="00FC12F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derrubrikChar">
    <w:name w:val="Underrubrik Char"/>
    <w:basedOn w:val="DefaultParagraphFont"/>
    <w:link w:val="Subtitle"/>
    <w:uiPriority w:val="11"/>
    <w:semiHidden/>
    <w:rsid w:val="00FC12FE"/>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semiHidden/>
    <w:rsid w:val="00FC12FE"/>
    <w:rPr>
      <w:i/>
      <w:iCs/>
      <w:color w:val="365F91" w:themeColor="accent1" w:themeShade="BF"/>
    </w:rPr>
  </w:style>
  <w:style w:type="paragraph" w:styleId="IntenseQuote">
    <w:name w:val="Intense Quote"/>
    <w:basedOn w:val="Normal"/>
    <w:next w:val="Normal"/>
    <w:link w:val="StarktcitatChar"/>
    <w:uiPriority w:val="30"/>
    <w:semiHidden/>
    <w:rsid w:val="00FC12F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StarktcitatChar">
    <w:name w:val="Starkt citat Char"/>
    <w:basedOn w:val="DefaultParagraphFont"/>
    <w:link w:val="IntenseQuote"/>
    <w:uiPriority w:val="30"/>
    <w:semiHidden/>
    <w:rsid w:val="00FC12FE"/>
    <w:rPr>
      <w:rFonts w:ascii="Arial" w:hAnsi="Arial" w:cs="Arial"/>
      <w:i/>
      <w:iCs/>
      <w:color w:val="365F91" w:themeColor="accent1" w:themeShade="BF"/>
    </w:rPr>
  </w:style>
  <w:style w:type="character" w:styleId="IntenseReference">
    <w:name w:val="Intense Reference"/>
    <w:basedOn w:val="DefaultParagraphFont"/>
    <w:uiPriority w:val="32"/>
    <w:semiHidden/>
    <w:rsid w:val="00FC12FE"/>
    <w:rPr>
      <w:b/>
      <w:bCs/>
      <w:smallCaps/>
      <w:color w:val="365F91" w:themeColor="accent1" w:themeShade="BF"/>
      <w:spacing w:val="5"/>
    </w:rPr>
  </w:style>
  <w:style w:type="paragraph" w:styleId="Revision">
    <w:name w:val="Revision"/>
    <w:hidden/>
    <w:uiPriority w:val="99"/>
    <w:semiHidden/>
    <w:rsid w:val="007E0727"/>
    <w:pPr>
      <w:spacing w:after="0" w:line="240" w:lineRule="auto"/>
    </w:pPr>
    <w:rPr>
      <w:rFonts w:ascii="Arial" w:hAnsi="Arial" w:cs="Arial"/>
      <w:color w:val="121619"/>
      <w:lang w:val="en-GB"/>
    </w:rPr>
  </w:style>
  <w:style w:type="character" w:styleId="CommentReference">
    <w:name w:val="annotation reference"/>
    <w:basedOn w:val="DefaultParagraphFont"/>
    <w:uiPriority w:val="99"/>
    <w:semiHidden/>
    <w:unhideWhenUsed/>
    <w:rsid w:val="007E0727"/>
    <w:rPr>
      <w:sz w:val="16"/>
      <w:szCs w:val="16"/>
    </w:rPr>
  </w:style>
  <w:style w:type="paragraph" w:styleId="CommentText">
    <w:name w:val="annotation text"/>
    <w:basedOn w:val="Normal"/>
    <w:link w:val="KommentarerChar"/>
    <w:uiPriority w:val="99"/>
    <w:unhideWhenUsed/>
    <w:rsid w:val="007E0727"/>
    <w:pPr>
      <w:spacing w:after="160" w:line="240" w:lineRule="auto"/>
    </w:pPr>
    <w:rPr>
      <w:rFonts w:asciiTheme="minorHAnsi" w:hAnsiTheme="minorHAnsi" w:cstheme="minorBidi"/>
      <w:color w:val="auto"/>
      <w:sz w:val="20"/>
      <w:szCs w:val="20"/>
      <w:lang w:val="sv-SE"/>
    </w:rPr>
  </w:style>
  <w:style w:type="character" w:customStyle="1" w:styleId="KommentarerChar">
    <w:name w:val="Kommentarer Char"/>
    <w:basedOn w:val="DefaultParagraphFont"/>
    <w:link w:val="CommentText"/>
    <w:uiPriority w:val="99"/>
    <w:rsid w:val="007E0727"/>
    <w:rPr>
      <w:sz w:val="20"/>
      <w:szCs w:val="20"/>
    </w:rPr>
  </w:style>
  <w:style w:type="character" w:customStyle="1" w:styleId="Mention">
    <w:name w:val="Mention"/>
    <w:basedOn w:val="DefaultParagraphFont"/>
    <w:uiPriority w:val="99"/>
    <w:unhideWhenUsed/>
    <w:rsid w:val="007E0727"/>
    <w:rPr>
      <w:color w:val="2B579A"/>
      <w:shd w:val="clear" w:color="auto" w:fill="E1DFDD"/>
    </w:rPr>
  </w:style>
  <w:style w:type="paragraph" w:styleId="CommentSubject">
    <w:name w:val="annotation subject"/>
    <w:basedOn w:val="CommentText"/>
    <w:next w:val="CommentText"/>
    <w:link w:val="KommentarsmneChar"/>
    <w:uiPriority w:val="99"/>
    <w:semiHidden/>
    <w:unhideWhenUsed/>
    <w:rsid w:val="00F66247"/>
    <w:pPr>
      <w:spacing w:after="120"/>
    </w:pPr>
    <w:rPr>
      <w:rFonts w:ascii="Arial" w:hAnsi="Arial" w:cs="Arial"/>
      <w:b/>
      <w:bCs/>
      <w:color w:val="121619"/>
      <w:lang w:val="en-GB"/>
    </w:rPr>
  </w:style>
  <w:style w:type="character" w:customStyle="1" w:styleId="KommentarsmneChar">
    <w:name w:val="Kommentarsämne Char"/>
    <w:basedOn w:val="KommentarerChar"/>
    <w:link w:val="CommentSubject"/>
    <w:uiPriority w:val="99"/>
    <w:semiHidden/>
    <w:rsid w:val="00F66247"/>
    <w:rPr>
      <w:rFonts w:ascii="Arial" w:hAnsi="Arial" w:cs="Arial"/>
      <w:b/>
      <w:bCs/>
      <w:color w:val="121619"/>
      <w:sz w:val="20"/>
      <w:szCs w:val="20"/>
      <w:lang w:val="en-GB"/>
    </w:rPr>
  </w:style>
  <w:style w:type="character" w:styleId="FollowedHyperlink">
    <w:name w:val="FollowedHyperlink"/>
    <w:basedOn w:val="DefaultParagraphFont"/>
    <w:uiPriority w:val="99"/>
    <w:semiHidden/>
    <w:unhideWhenUsed/>
    <w:rsid w:val="0033441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finance.ec.europa.eu/eu-and-world/sanctions-restrictive-measures_en" TargetMode="External" /><Relationship Id="rId9" Type="http://schemas.openxmlformats.org/officeDocument/2006/relationships/hyperlink" Target="https://sanctionsmap.eu/"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F3CC45C460B4E91B8C908BDA864D17A"/>
        <w:category>
          <w:name w:val="Allmänt"/>
          <w:gallery w:val="placeholder"/>
        </w:category>
        <w:types>
          <w:type w:val="bbPlcHdr"/>
        </w:types>
        <w:behaviors>
          <w:behavior w:val="content"/>
        </w:behaviors>
        <w:guid w:val="{98BC1EF0-FD64-48D3-B612-236958FD25FA}"/>
      </w:docPartPr>
      <w:docPartBody>
        <w:p w:rsidR="00C71660" w:rsidP="00D67CE5">
          <w:pPr>
            <w:pStyle w:val="3F3CC45C460B4E91B8C908BDA864D17A"/>
          </w:pPr>
          <w:r>
            <w:rPr>
              <w:rStyle w:val="PlaceholderText"/>
              <w:lang w:val="sv-SE"/>
            </w:rPr>
            <w:t>Choose date</w:t>
          </w:r>
          <w:r w:rsidRPr="00F53EB8">
            <w:rPr>
              <w:rStyle w:val="PlaceholderText"/>
              <w:lang w:val="sv-SE"/>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linga">
    <w:charset w:val="00"/>
    <w:family w:val="swiss"/>
    <w:pitch w:val="variable"/>
    <w:sig w:usb0="0008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AEE"/>
    <w:rsid w:val="00094CD6"/>
    <w:rsid w:val="000C2A61"/>
    <w:rsid w:val="002A21E7"/>
    <w:rsid w:val="003765A0"/>
    <w:rsid w:val="004E6301"/>
    <w:rsid w:val="00563FE3"/>
    <w:rsid w:val="00675D49"/>
    <w:rsid w:val="007017A9"/>
    <w:rsid w:val="007350C3"/>
    <w:rsid w:val="0082762C"/>
    <w:rsid w:val="009D3AEE"/>
    <w:rsid w:val="00AA38ED"/>
    <w:rsid w:val="00B23820"/>
    <w:rsid w:val="00B53E07"/>
    <w:rsid w:val="00C71660"/>
    <w:rsid w:val="00D67CE5"/>
    <w:rsid w:val="00DB427D"/>
    <w:rsid w:val="00DF2716"/>
    <w:rsid w:val="00EA4C90"/>
  </w:rsids>
  <m:mathPr>
    <m:mathFont m:val="Cambria Math"/>
  </m:mathPr>
  <w:themeFontLang w:val="sv-SE" w:bidi="ar-SA"/>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9D3AEE"/>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7CE5"/>
    <w:rPr>
      <w:color w:val="808080"/>
    </w:rPr>
  </w:style>
  <w:style w:type="paragraph" w:customStyle="1" w:styleId="3F3CC45C460B4E91B8C908BDA864D17A">
    <w:name w:val="3F3CC45C460B4E91B8C908BDA864D17A"/>
    <w:rsid w:val="00D67CE5"/>
    <w:pPr>
      <w:spacing w:after="120" w:line="276" w:lineRule="auto"/>
    </w:pPr>
    <w:rPr>
      <w:rFonts w:ascii="Arial" w:hAnsi="Arial" w:eastAsiaTheme="minorHAnsi" w:cs="Arial"/>
      <w:color w:val="121619"/>
      <w:kern w:val="0"/>
      <w:sz w:val="22"/>
      <w:szCs w:val="22"/>
      <w:lang w:val="en-GB"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68c649-3d16-4f3c-a7f4-2d607bb08719">
      <Terms xmlns="http://schemas.microsoft.com/office/infopath/2007/PartnerControls"/>
    </lcf76f155ced4ddcb4097134ff3c332f>
    <TaxCatchAll xmlns="3be69568-c556-464b-a7bb-c38828199dd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9C05A4DD642F647A20906FF65812A7A" ma:contentTypeVersion="15" ma:contentTypeDescription="Skapa ett nytt dokument." ma:contentTypeScope="" ma:versionID="5d8c9b893e796b37983bf9ec978486ac">
  <xsd:schema xmlns:xsd="http://www.w3.org/2001/XMLSchema" xmlns:xs="http://www.w3.org/2001/XMLSchema" xmlns:p="http://schemas.microsoft.com/office/2006/metadata/properties" xmlns:ns2="da68c649-3d16-4f3c-a7f4-2d607bb08719" xmlns:ns3="3be69568-c556-464b-a7bb-c38828199dd1" targetNamespace="http://schemas.microsoft.com/office/2006/metadata/properties" ma:root="true" ma:fieldsID="cb809e47df67c79ce91355f89a10d16d" ns2:_="" ns3:_="">
    <xsd:import namespace="da68c649-3d16-4f3c-a7f4-2d607bb08719"/>
    <xsd:import namespace="3be69568-c556-464b-a7bb-c38828199d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MediaServiceLocation" minOccurs="0"/>
                <xsd:element ref="ns2:MediaServiceGenerationTime" minOccurs="0"/>
                <xsd:element ref="ns2:MediaServiceEventHashCode" minOccurs="0"/>
                <xsd:element ref="ns2:lcf76f155ced4ddcb4097134ff3c332f"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68c649-3d16-4f3c-a7f4-2d607bb08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cfd68d59-1c67-44cd-8d14-c05e37d4202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e69568-c556-464b-a7bb-c38828199dd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bcfc24c-04c6-4487-9312-0d134717ee9b}" ma:internalName="TaxCatchAll" ma:showField="CatchAllData" ma:web="3be69568-c556-464b-a7bb-c38828199d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0F671F-E52B-405A-AFCE-D8FA74ACE80A}">
  <ds:schemaRefs>
    <ds:schemaRef ds:uri="http://schemas.microsoft.com/office/2006/metadata/properties"/>
    <ds:schemaRef ds:uri="http://schemas.microsoft.com/office/infopath/2007/PartnerControls"/>
    <ds:schemaRef ds:uri="da68c649-3d16-4f3c-a7f4-2d607bb08719"/>
    <ds:schemaRef ds:uri="3be69568-c556-464b-a7bb-c38828199dd1"/>
  </ds:schemaRefs>
</ds:datastoreItem>
</file>

<file path=customXml/itemProps2.xml><?xml version="1.0" encoding="utf-8"?>
<ds:datastoreItem xmlns:ds="http://schemas.openxmlformats.org/officeDocument/2006/customXml" ds:itemID="{6708BDC5-B3F1-4C36-A1CB-B93006C70153}">
  <ds:schemaRefs/>
</ds:datastoreItem>
</file>

<file path=customXml/itemProps3.xml><?xml version="1.0" encoding="utf-8"?>
<ds:datastoreItem xmlns:ds="http://schemas.openxmlformats.org/officeDocument/2006/customXml" ds:itemID="{ECCBE866-1BD7-4D99-B2BD-34D6FB678D6F}">
  <ds:schemaRefs>
    <ds:schemaRef ds:uri="http://schemas.microsoft.com/sharepoint/v3/contenttype/forms"/>
  </ds:schemaRefs>
</ds:datastoreItem>
</file>

<file path=customXml/itemProps4.xml><?xml version="1.0" encoding="utf-8"?>
<ds:datastoreItem xmlns:ds="http://schemas.openxmlformats.org/officeDocument/2006/customXml" ds:itemID="{E5F44431-FECD-4E4F-B451-7B58D248BB2E}">
  <ds:schemaRefs>
    <ds:schemaRef ds:uri="http://schemas.openxmlformats.org/officeDocument/2006/bibliography"/>
  </ds:schemaRefs>
</ds:datastoreItem>
</file>

<file path=docMetadata/LabelInfo.xml><?xml version="1.0" encoding="utf-8"?>
<clbl:labelList xmlns:clbl="http://schemas.microsoft.com/office/2020/mipLabelMetadata">
  <clbl:label id="{3dfbaa1c-4fe6-4983-a06f-9b7ff4ec4959}" enabled="1" method="Privileged" siteId="{4b552844-3bd0-4e19-bfd3-a566ea76a7b6}"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786</Words>
  <Characters>4606</Characters>
  <Application>Microsoft Office Word</Application>
  <DocSecurity>0</DocSecurity>
  <Lines>98</Lines>
  <Paragraphs>48</Paragraphs>
  <ScaleCrop>false</ScaleCrop>
  <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 alltid en titel</dc:title>
  <dc:creator>Marlena Molak-Brindell</dc:creator>
  <cp:lastModifiedBy>Nina Widmark</cp:lastModifiedBy>
  <cp:revision>2</cp:revision>
  <cp:lastPrinted>2021-10-20T03:14:00Z</cp:lastPrinted>
  <dcterms:created xsi:type="dcterms:W3CDTF">2026-10-06T14:00:00Z</dcterms:created>
  <dcterms:modified xsi:type="dcterms:W3CDTF">2026-10-06T14:00:00Z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0x01010069C05A4DD642F647A20906FF65812A7A</vt:lpwstr>
  </property>
  <property fmtid="{D5CDD505-2E9C-101B-9397-08002B2CF9AE}" pid="3" name="docLang">
    <vt:lpwstr>en</vt:lpwstr>
  </property>
  <property fmtid="{D5CDD505-2E9C-101B-9397-08002B2CF9AE}" pid="4" name="MediaServiceImageTags">
    <vt:lpwstr/>
  </property>
</Properties>
</file>